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000C" w14:textId="4D2886D3" w:rsidR="00802F9F" w:rsidRDefault="00802F9F" w:rsidP="00E85D3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14:paraId="448A1E15" w14:textId="77777777" w:rsidR="00B34C1B" w:rsidRDefault="00B34C1B" w:rsidP="00B34C1B">
      <w:pPr>
        <w:spacing w:after="0" w:line="360" w:lineRule="auto"/>
        <w:jc w:val="center"/>
        <w:rPr>
          <w:rStyle w:val="FontStyle43"/>
          <w:b/>
          <w:color w:val="000000" w:themeColor="text1"/>
          <w:sz w:val="28"/>
          <w:szCs w:val="28"/>
        </w:rPr>
      </w:pPr>
      <w:r w:rsidRPr="00EF371F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рамках</w:t>
      </w:r>
      <w:r w:rsidRPr="00EF371F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курса по социальной педагогике </w:t>
      </w:r>
      <w:r w:rsidRPr="00EF371F">
        <w:rPr>
          <w:rStyle w:val="FontStyle43"/>
          <w:b/>
          <w:bCs/>
          <w:color w:val="000000" w:themeColor="text1"/>
          <w:sz w:val="28"/>
          <w:szCs w:val="28"/>
        </w:rPr>
        <w:t>«Перекресток»</w:t>
      </w:r>
      <w:r>
        <w:rPr>
          <w:rStyle w:val="FontStyle43"/>
          <w:b/>
          <w:color w:val="000000" w:themeColor="text1"/>
          <w:sz w:val="28"/>
          <w:szCs w:val="28"/>
        </w:rPr>
        <w:t xml:space="preserve"> </w:t>
      </w:r>
    </w:p>
    <w:p w14:paraId="0408B8DC" w14:textId="3D320F84" w:rsidR="00E23B27" w:rsidRPr="00B34C1B" w:rsidRDefault="00E85D3A" w:rsidP="00B34C1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066FC5" w:rsidRPr="008C2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учащимися 8 класса.</w:t>
      </w:r>
    </w:p>
    <w:p w14:paraId="5DA883FF" w14:textId="77777777" w:rsidR="00066FC5" w:rsidRDefault="009D68AC" w:rsidP="008C2815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815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8C2815">
        <w:rPr>
          <w:rFonts w:ascii="Times New Roman" w:hAnsi="Times New Roman" w:cs="Times New Roman"/>
          <w:sz w:val="28"/>
          <w:szCs w:val="28"/>
        </w:rPr>
        <w:t xml:space="preserve"> </w:t>
      </w:r>
      <w:r w:rsidRPr="00B34C1B">
        <w:rPr>
          <w:rFonts w:ascii="Times New Roman" w:hAnsi="Times New Roman" w:cs="Times New Roman"/>
          <w:b/>
          <w:bCs/>
          <w:sz w:val="28"/>
          <w:szCs w:val="28"/>
        </w:rPr>
        <w:t>«Я – подросток</w:t>
      </w:r>
      <w:r w:rsidR="00892A0B" w:rsidRPr="00B34C1B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870412" w:rsidRPr="00B34C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A0B" w:rsidRPr="00B34C1B">
        <w:rPr>
          <w:rFonts w:ascii="Times New Roman" w:hAnsi="Times New Roman" w:cs="Times New Roman"/>
          <w:b/>
          <w:bCs/>
          <w:sz w:val="28"/>
          <w:szCs w:val="28"/>
        </w:rPr>
        <w:t>но у</w:t>
      </w:r>
      <w:r w:rsidR="00870412" w:rsidRPr="00B34C1B">
        <w:rPr>
          <w:rFonts w:ascii="Times New Roman" w:hAnsi="Times New Roman" w:cs="Times New Roman"/>
          <w:b/>
          <w:bCs/>
          <w:sz w:val="28"/>
          <w:szCs w:val="28"/>
        </w:rPr>
        <w:t>же не ребенок, но еще и не взрослый»</w:t>
      </w:r>
    </w:p>
    <w:p w14:paraId="6A6F798B" w14:textId="77777777" w:rsidR="00B34C1B" w:rsidRPr="00EF371F" w:rsidRDefault="00B34C1B" w:rsidP="00B34C1B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Побережникова Екатерина Александровна, </w:t>
      </w:r>
    </w:p>
    <w:p w14:paraId="5196C80D" w14:textId="77777777" w:rsidR="00B34C1B" w:rsidRPr="00EF371F" w:rsidRDefault="00B34C1B" w:rsidP="00B34C1B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социальный педагог</w:t>
      </w:r>
    </w:p>
    <w:p w14:paraId="7A6E0980" w14:textId="39A1F7D3" w:rsidR="00B34C1B" w:rsidRPr="00B34C1B" w:rsidRDefault="00B34C1B" w:rsidP="00B34C1B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EF371F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МБОУ «Буретская СОШ»</w:t>
      </w:r>
    </w:p>
    <w:p w14:paraId="24DCB0B2" w14:textId="77777777" w:rsidR="00A70D68" w:rsidRPr="008C2815" w:rsidRDefault="009D68AC" w:rsidP="008C2815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15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 w:rsidR="008F6452" w:rsidRPr="008C2815">
        <w:rPr>
          <w:rFonts w:ascii="Times New Roman" w:hAnsi="Times New Roman" w:cs="Times New Roman"/>
          <w:bCs/>
          <w:sz w:val="28"/>
          <w:szCs w:val="28"/>
        </w:rPr>
        <w:t>дискуссия</w:t>
      </w:r>
    </w:p>
    <w:p w14:paraId="41735516" w14:textId="33BBB0F2" w:rsidR="008F6452" w:rsidRDefault="008F6452" w:rsidP="008C2815">
      <w:pPr>
        <w:pStyle w:val="af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815">
        <w:rPr>
          <w:rFonts w:ascii="Times New Roman" w:hAnsi="Times New Roman" w:cs="Times New Roman"/>
          <w:b/>
          <w:bCs/>
          <w:sz w:val="28"/>
          <w:szCs w:val="28"/>
        </w:rPr>
        <w:t>ФИО воспитателя:</w:t>
      </w:r>
      <w:r w:rsidRPr="008C28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D3A" w:rsidRPr="008C2815">
        <w:rPr>
          <w:rFonts w:ascii="Times New Roman" w:hAnsi="Times New Roman" w:cs="Times New Roman"/>
          <w:bCs/>
          <w:sz w:val="28"/>
          <w:szCs w:val="28"/>
        </w:rPr>
        <w:t>Побережникова Екатерина</w:t>
      </w:r>
      <w:r w:rsidR="00A2655C" w:rsidRPr="008C2815">
        <w:rPr>
          <w:rFonts w:ascii="Times New Roman" w:hAnsi="Times New Roman" w:cs="Times New Roman"/>
          <w:bCs/>
          <w:sz w:val="28"/>
          <w:szCs w:val="28"/>
        </w:rPr>
        <w:t xml:space="preserve"> Александровна.</w:t>
      </w:r>
    </w:p>
    <w:p w14:paraId="0093FE38" w14:textId="2DF3C54C" w:rsidR="00892A0B" w:rsidRPr="00E85D3A" w:rsidRDefault="00892A0B" w:rsidP="00E85D3A">
      <w:pPr>
        <w:pStyle w:val="docdat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5D3A"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14:paraId="488C59EC" w14:textId="47B09CED" w:rsidR="00DA6982" w:rsidRPr="00E85D3A" w:rsidRDefault="00892A0B" w:rsidP="00E85D3A">
      <w:pPr>
        <w:pStyle w:val="a8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Подростковый период — важнейший этап жизни человека, время выборов, которые во многом </w:t>
      </w:r>
      <w:r w:rsidR="00E85D3A" w:rsidRPr="00E85D3A">
        <w:rPr>
          <w:rFonts w:ascii="Times New Roman" w:hAnsi="Times New Roman" w:cs="Times New Roman"/>
          <w:color w:val="000000"/>
          <w:sz w:val="28"/>
          <w:szCs w:val="28"/>
        </w:rPr>
        <w:t>определяют последующую судьбу.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 Через агрессию, непослушание, вредные привычки</w:t>
      </w:r>
      <w:r w:rsidR="00DA6982"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школьные трудности или какими-то иными способами. </w:t>
      </w:r>
      <w:r w:rsidR="00E85D3A" w:rsidRPr="00E85D3A">
        <w:rPr>
          <w:rFonts w:ascii="Times New Roman" w:hAnsi="Times New Roman" w:cs="Times New Roman"/>
          <w:color w:val="000000"/>
          <w:sz w:val="28"/>
          <w:szCs w:val="28"/>
        </w:rPr>
        <w:t>заявляют об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 этом </w:t>
      </w:r>
      <w:r w:rsidR="00DA6982" w:rsidRPr="00E85D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>одростки с особой остротой пережива</w:t>
      </w:r>
      <w:r w:rsidR="00DA6982" w:rsidRPr="00E85D3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 свое взросление</w:t>
      </w:r>
    </w:p>
    <w:p w14:paraId="4B6299B0" w14:textId="77777777" w:rsidR="00892A0B" w:rsidRPr="00E85D3A" w:rsidRDefault="00892A0B" w:rsidP="00E85D3A">
      <w:pPr>
        <w:pStyle w:val="a8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 подросткового возраста обусловлен различными причинами – быстрым темпом физического развития, появлением разнообразных потребностей, притязаний. И все это проявляется на фоне несоответствия физического, психического развития социально</w:t>
      </w:r>
      <w:r w:rsidR="00AA21A1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AA21A1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 подростка.</w:t>
      </w:r>
    </w:p>
    <w:p w14:paraId="20AEC9E9" w14:textId="77777777" w:rsidR="00892A0B" w:rsidRPr="00E85D3A" w:rsidRDefault="00892A0B" w:rsidP="00E85D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подросток должен быть «охвачен» особым вниманием социального окружения, социальных институтов и, прежде всего, родителей, учителей школы, психологов, которым принадлежит роль координатора и инициатора подростковой активности. У социального педагога в этой ситуации две задачи – привлечь к участию в судьбе подростка социальные институты и обеспечить социально-психологическое </w:t>
      </w:r>
      <w:r w:rsidRPr="00E85D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сопровождение.</w:t>
      </w:r>
    </w:p>
    <w:p w14:paraId="6C84A25E" w14:textId="76167B94" w:rsidR="00892A0B" w:rsidRPr="00E85D3A" w:rsidRDefault="00892A0B" w:rsidP="00E85D3A">
      <w:pPr>
        <w:pStyle w:val="a8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этого сопровождения – выявлять ситуации, несущие критические симптомы, создавать условия для расширения навыков, способов взаимодействия подростка с окружающим миром, со сверстниками, учителями и родителями. Социальный педагог помогает растущему человеку </w:t>
      </w: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войти в «зону развития», расширяя при этом зоны его личной ответственности. </w:t>
      </w:r>
      <w:r w:rsidRPr="00E85D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Самое главное – «сопровождающий» должен быть для подростка надежной личностью, значимой для него и способной принять его, но и предъявить объективную сторону окружающего мира (Я принимаю тебя, но не всегда принимаю то, что ты делаешь).</w:t>
      </w:r>
      <w:r w:rsidR="00E85D3A"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D3A">
        <w:rPr>
          <w:rFonts w:ascii="Times New Roman" w:hAnsi="Times New Roman" w:cs="Times New Roman"/>
          <w:color w:val="000000"/>
          <w:sz w:val="28"/>
          <w:szCs w:val="28"/>
        </w:rPr>
        <w:t xml:space="preserve">Поэтому так важно, чтобы у подростков была возможность поговорить о себе, исследовать себя, получить некоторые знания о себе  </w:t>
      </w:r>
    </w:p>
    <w:p w14:paraId="3755EF3A" w14:textId="3940760A" w:rsidR="00892A0B" w:rsidRPr="00E85D3A" w:rsidRDefault="00892A0B" w:rsidP="00E85D3A">
      <w:pPr>
        <w:pStyle w:val="af0"/>
        <w:tabs>
          <w:tab w:val="left" w:pos="6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9D68AC" w:rsidRPr="00E85D3A">
        <w:rPr>
          <w:rFonts w:ascii="Times New Roman" w:hAnsi="Times New Roman" w:cs="Times New Roman"/>
          <w:b/>
          <w:bCs/>
          <w:sz w:val="28"/>
          <w:szCs w:val="28"/>
        </w:rPr>
        <w:t>ель:</w:t>
      </w:r>
      <w:r w:rsidR="00E85D3A" w:rsidRPr="00E85D3A">
        <w:rPr>
          <w:rFonts w:ascii="Times New Roman" w:hAnsi="Times New Roman" w:cs="Times New Roman"/>
          <w:sz w:val="28"/>
          <w:szCs w:val="28"/>
        </w:rPr>
        <w:t xml:space="preserve"> о</w:t>
      </w:r>
      <w:r w:rsidRPr="00E85D3A">
        <w:rPr>
          <w:rFonts w:ascii="Times New Roman" w:hAnsi="Times New Roman" w:cs="Times New Roman"/>
          <w:sz w:val="28"/>
          <w:szCs w:val="28"/>
        </w:rPr>
        <w:t>знакомить учащихся с трудностями этого периода и способах выхода из жизненных ситуаций</w:t>
      </w:r>
      <w:r w:rsidR="00E85D3A" w:rsidRPr="00E85D3A">
        <w:rPr>
          <w:rFonts w:ascii="Times New Roman" w:hAnsi="Times New Roman" w:cs="Times New Roman"/>
          <w:sz w:val="28"/>
          <w:szCs w:val="28"/>
        </w:rPr>
        <w:t>.</w:t>
      </w:r>
    </w:p>
    <w:p w14:paraId="76C7604E" w14:textId="77777777" w:rsidR="00A70D68" w:rsidRPr="00E85D3A" w:rsidRDefault="009D68AC" w:rsidP="00E85D3A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9C6812D" w14:textId="77777777" w:rsidR="00A70D68" w:rsidRPr="00E85D3A" w:rsidRDefault="00066FC5" w:rsidP="00E85D3A">
      <w:pPr>
        <w:pStyle w:val="af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>Дать и с</w:t>
      </w:r>
      <w:r w:rsidR="009D68AC" w:rsidRPr="00E85D3A">
        <w:rPr>
          <w:rFonts w:ascii="Times New Roman" w:hAnsi="Times New Roman" w:cs="Times New Roman"/>
          <w:sz w:val="28"/>
          <w:szCs w:val="28"/>
        </w:rPr>
        <w:t>формировать представления о подростковом возрасте;</w:t>
      </w:r>
    </w:p>
    <w:p w14:paraId="260ADF62" w14:textId="0E082D72" w:rsidR="008F6452" w:rsidRPr="00E85D3A" w:rsidRDefault="00557C22" w:rsidP="00E85D3A">
      <w:pPr>
        <w:pStyle w:val="af0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представление воспитанников об особенностях подросткового возраста, познакомить со спецификой </w:t>
      </w:r>
      <w:r w:rsidRPr="00E85D3A">
        <w:rPr>
          <w:rStyle w:val="af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физиологической, психологической</w:t>
      </w:r>
      <w:r w:rsidR="00892A0B" w:rsidRPr="00E85D3A">
        <w:rPr>
          <w:rStyle w:val="af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85D3A" w:rsidRPr="00E85D3A">
        <w:rPr>
          <w:rStyle w:val="af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социальной перестройки</w:t>
      </w:r>
      <w:r w:rsidRPr="00E85D3A">
        <w:rPr>
          <w:rStyle w:val="af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организма в период отрочества.</w:t>
      </w:r>
    </w:p>
    <w:p w14:paraId="0A287883" w14:textId="77777777" w:rsidR="00231AC4" w:rsidRPr="00E85D3A" w:rsidRDefault="00231AC4" w:rsidP="00E85D3A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E85D3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Использование современных </w:t>
      </w:r>
      <w:r w:rsidR="008F6452" w:rsidRPr="00E85D3A">
        <w:rPr>
          <w:rFonts w:ascii="Times New Roman" w:eastAsia="NSimSun" w:hAnsi="Times New Roman" w:cs="Times New Roman"/>
          <w:b/>
          <w:bCs/>
          <w:sz w:val="28"/>
          <w:szCs w:val="28"/>
        </w:rPr>
        <w:t>педагогических</w:t>
      </w:r>
      <w:r w:rsidRPr="00E85D3A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 технологий: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681"/>
        <w:gridCol w:w="3404"/>
      </w:tblGrid>
      <w:tr w:rsidR="008F6452" w:rsidRPr="00E85D3A" w14:paraId="3770A5CD" w14:textId="77777777" w:rsidTr="008F6452">
        <w:trPr>
          <w:jc w:val="center"/>
        </w:trPr>
        <w:tc>
          <w:tcPr>
            <w:tcW w:w="772" w:type="dxa"/>
          </w:tcPr>
          <w:p w14:paraId="4DA3FF1F" w14:textId="77777777" w:rsidR="008F6452" w:rsidRPr="00E85D3A" w:rsidRDefault="008F6452" w:rsidP="00E85D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1" w:type="dxa"/>
            <w:shd w:val="clear" w:color="auto" w:fill="auto"/>
          </w:tcPr>
          <w:p w14:paraId="277F37AF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Название современных педагогических технологий, применяемых в воспитательном процессе</w:t>
            </w:r>
          </w:p>
        </w:tc>
        <w:tc>
          <w:tcPr>
            <w:tcW w:w="3404" w:type="dxa"/>
            <w:shd w:val="clear" w:color="auto" w:fill="auto"/>
          </w:tcPr>
          <w:p w14:paraId="5687EBDF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Этапы мероприятия, на которых технологии применяются</w:t>
            </w:r>
          </w:p>
        </w:tc>
      </w:tr>
      <w:tr w:rsidR="008F6452" w:rsidRPr="00E85D3A" w14:paraId="39CF8924" w14:textId="77777777" w:rsidTr="008F6452">
        <w:trPr>
          <w:trHeight w:val="892"/>
          <w:jc w:val="center"/>
        </w:trPr>
        <w:tc>
          <w:tcPr>
            <w:tcW w:w="772" w:type="dxa"/>
          </w:tcPr>
          <w:p w14:paraId="77957080" w14:textId="37FA5E62" w:rsidR="008F6452" w:rsidRPr="00E85D3A" w:rsidRDefault="00E85D3A" w:rsidP="00E85D3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64F3F" w:rsidRPr="00E85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1" w:type="dxa"/>
            <w:shd w:val="clear" w:color="auto" w:fill="auto"/>
          </w:tcPr>
          <w:p w14:paraId="3B09E632" w14:textId="77777777" w:rsidR="008F6452" w:rsidRPr="00E85D3A" w:rsidRDefault="008F6452" w:rsidP="00E85D3A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3A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личностно-ориентированного обучения</w:t>
            </w:r>
          </w:p>
        </w:tc>
        <w:tc>
          <w:tcPr>
            <w:tcW w:w="3404" w:type="dxa"/>
            <w:shd w:val="clear" w:color="auto" w:fill="auto"/>
          </w:tcPr>
          <w:p w14:paraId="05D0E435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</w:tc>
      </w:tr>
      <w:tr w:rsidR="008F6452" w:rsidRPr="00E85D3A" w14:paraId="38B02A82" w14:textId="77777777" w:rsidTr="008F6452">
        <w:trPr>
          <w:jc w:val="center"/>
        </w:trPr>
        <w:tc>
          <w:tcPr>
            <w:tcW w:w="772" w:type="dxa"/>
          </w:tcPr>
          <w:p w14:paraId="69CCF348" w14:textId="1B03A3E7" w:rsidR="008F6452" w:rsidRPr="00E85D3A" w:rsidRDefault="00E85D3A" w:rsidP="00E85D3A">
            <w:pPr>
              <w:spacing w:after="0" w:line="360" w:lineRule="auto"/>
              <w:ind w:firstLine="709"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2</w:t>
            </w:r>
            <w:r w:rsidR="00E64F3F" w:rsidRPr="00E85D3A"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1" w:type="dxa"/>
            <w:shd w:val="clear" w:color="auto" w:fill="auto"/>
          </w:tcPr>
          <w:p w14:paraId="769DFCC0" w14:textId="77777777" w:rsidR="008F6452" w:rsidRPr="00E85D3A" w:rsidRDefault="008F6452" w:rsidP="00E85D3A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5D3A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целеполагания</w:t>
            </w:r>
          </w:p>
        </w:tc>
        <w:tc>
          <w:tcPr>
            <w:tcW w:w="3404" w:type="dxa"/>
            <w:shd w:val="clear" w:color="auto" w:fill="auto"/>
          </w:tcPr>
          <w:p w14:paraId="25F64BA9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этап</w:t>
            </w:r>
          </w:p>
          <w:p w14:paraId="74C15A3F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</w:tc>
      </w:tr>
      <w:tr w:rsidR="008F6452" w:rsidRPr="00E85D3A" w14:paraId="6FA0E3C5" w14:textId="77777777" w:rsidTr="008F6452">
        <w:trPr>
          <w:jc w:val="center"/>
        </w:trPr>
        <w:tc>
          <w:tcPr>
            <w:tcW w:w="772" w:type="dxa"/>
          </w:tcPr>
          <w:p w14:paraId="595B8E5F" w14:textId="75B3A7A3" w:rsidR="008F6452" w:rsidRPr="00E85D3A" w:rsidRDefault="00E85D3A" w:rsidP="00E85D3A">
            <w:pPr>
              <w:spacing w:after="0" w:line="360" w:lineRule="auto"/>
              <w:ind w:firstLine="709"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3</w:t>
            </w:r>
            <w:r w:rsidR="00E64F3F" w:rsidRPr="00E85D3A"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1" w:type="dxa"/>
            <w:shd w:val="clear" w:color="auto" w:fill="auto"/>
          </w:tcPr>
          <w:p w14:paraId="2871C7DA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85D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технологии групповой деятельности</w:t>
            </w:r>
          </w:p>
        </w:tc>
        <w:tc>
          <w:tcPr>
            <w:tcW w:w="3404" w:type="dxa"/>
            <w:shd w:val="clear" w:color="auto" w:fill="auto"/>
          </w:tcPr>
          <w:p w14:paraId="300CBAE8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задание</w:t>
            </w:r>
          </w:p>
          <w:p w14:paraId="736B1F69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6452" w:rsidRPr="00E85D3A" w14:paraId="0F58B067" w14:textId="77777777" w:rsidTr="008F6452">
        <w:trPr>
          <w:jc w:val="center"/>
        </w:trPr>
        <w:tc>
          <w:tcPr>
            <w:tcW w:w="772" w:type="dxa"/>
          </w:tcPr>
          <w:p w14:paraId="651721C1" w14:textId="77777777" w:rsidR="00E85D3A" w:rsidRDefault="00E85D3A" w:rsidP="00E85D3A">
            <w:pPr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</w:pPr>
          </w:p>
          <w:p w14:paraId="0A4EFAAD" w14:textId="7840B2C5" w:rsidR="008F6452" w:rsidRPr="00E85D3A" w:rsidRDefault="00E64F3F" w:rsidP="00E85D3A">
            <w:pPr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</w:pPr>
            <w:r w:rsidRPr="00E85D3A"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1" w:type="dxa"/>
            <w:shd w:val="clear" w:color="auto" w:fill="auto"/>
          </w:tcPr>
          <w:p w14:paraId="12F366F0" w14:textId="77777777" w:rsidR="008F6452" w:rsidRPr="00E85D3A" w:rsidRDefault="008F6452" w:rsidP="00E85D3A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личностно-ориентированной технологии</w:t>
            </w:r>
          </w:p>
        </w:tc>
        <w:tc>
          <w:tcPr>
            <w:tcW w:w="3404" w:type="dxa"/>
            <w:shd w:val="clear" w:color="auto" w:fill="auto"/>
          </w:tcPr>
          <w:p w14:paraId="637EB7A9" w14:textId="15AD1FA3" w:rsidR="008F6452" w:rsidRPr="00E85D3A" w:rsidRDefault="008F6452" w:rsidP="00B34C1B">
            <w:pPr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5D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Заключение. Рефлексия.</w:t>
            </w:r>
          </w:p>
        </w:tc>
      </w:tr>
    </w:tbl>
    <w:p w14:paraId="73F463C6" w14:textId="77777777" w:rsidR="00B34C1B" w:rsidRDefault="00B34C1B" w:rsidP="00E85D3A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</w:p>
    <w:p w14:paraId="7B640610" w14:textId="2DA37CB8" w:rsidR="008F6452" w:rsidRPr="00E85D3A" w:rsidRDefault="008F6452" w:rsidP="00E85D3A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sz w:val="28"/>
          <w:szCs w:val="28"/>
        </w:rPr>
      </w:pPr>
      <w:r w:rsidRPr="00E85D3A">
        <w:rPr>
          <w:rFonts w:ascii="Times New Roman" w:eastAsia="NSimSun" w:hAnsi="Times New Roman" w:cs="Times New Roman"/>
          <w:b/>
          <w:sz w:val="28"/>
          <w:szCs w:val="28"/>
        </w:rPr>
        <w:lastRenderedPageBreak/>
        <w:t>Методическое оснащение:</w:t>
      </w:r>
    </w:p>
    <w:p w14:paraId="47498AE0" w14:textId="6AC42F13" w:rsidR="008F6452" w:rsidRPr="00E85D3A" w:rsidRDefault="00E23B27" w:rsidP="00E85D3A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E85D3A">
        <w:rPr>
          <w:rFonts w:ascii="Times New Roman" w:eastAsia="NSimSun" w:hAnsi="Times New Roman" w:cs="Times New Roman"/>
          <w:sz w:val="28"/>
          <w:szCs w:val="28"/>
        </w:rPr>
        <w:t>1. Интерактивная доска</w:t>
      </w:r>
    </w:p>
    <w:p w14:paraId="6B617EFA" w14:textId="045D49A6" w:rsidR="00E64F3F" w:rsidRPr="00E85D3A" w:rsidRDefault="00E85D3A" w:rsidP="00E85D3A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E85D3A">
        <w:rPr>
          <w:rFonts w:ascii="Times New Roman" w:eastAsia="NSimSun" w:hAnsi="Times New Roman" w:cs="Times New Roman"/>
          <w:sz w:val="28"/>
          <w:szCs w:val="28"/>
        </w:rPr>
        <w:t>2</w:t>
      </w:r>
      <w:r w:rsidR="00A2655C" w:rsidRPr="00E85D3A">
        <w:rPr>
          <w:rFonts w:ascii="Times New Roman" w:eastAsia="NSimSun" w:hAnsi="Times New Roman" w:cs="Times New Roman"/>
          <w:sz w:val="28"/>
          <w:szCs w:val="28"/>
        </w:rPr>
        <w:t xml:space="preserve">. </w:t>
      </w:r>
      <w:r w:rsidR="004525BA" w:rsidRPr="00E85D3A">
        <w:rPr>
          <w:rFonts w:ascii="Times New Roman" w:eastAsia="NSimSun" w:hAnsi="Times New Roman" w:cs="Times New Roman"/>
          <w:sz w:val="28"/>
          <w:szCs w:val="28"/>
        </w:rPr>
        <w:t>К</w:t>
      </w:r>
      <w:r w:rsidR="00066FC5" w:rsidRPr="00E85D3A">
        <w:rPr>
          <w:rFonts w:ascii="Times New Roman" w:eastAsia="NSimSun" w:hAnsi="Times New Roman" w:cs="Times New Roman"/>
          <w:sz w:val="28"/>
          <w:szCs w:val="28"/>
        </w:rPr>
        <w:t>арточки, анкеты</w:t>
      </w:r>
    </w:p>
    <w:p w14:paraId="455150C8" w14:textId="748AE0ED" w:rsidR="007E716B" w:rsidRPr="00E85D3A" w:rsidRDefault="00E85D3A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3A">
        <w:rPr>
          <w:rFonts w:ascii="Times New Roman" w:eastAsia="NSimSun" w:hAnsi="Times New Roman" w:cs="Times New Roman"/>
          <w:sz w:val="28"/>
          <w:szCs w:val="28"/>
        </w:rPr>
        <w:t>3</w:t>
      </w:r>
      <w:r w:rsidR="00B37C5E" w:rsidRPr="00E85D3A">
        <w:rPr>
          <w:rFonts w:ascii="Times New Roman" w:eastAsia="NSimSun" w:hAnsi="Times New Roman" w:cs="Times New Roman"/>
          <w:sz w:val="28"/>
          <w:szCs w:val="28"/>
        </w:rPr>
        <w:t>.</w:t>
      </w:r>
      <w:r w:rsidR="00B37C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5BA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37C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амятки для уча</w:t>
      </w:r>
      <w:r w:rsidR="004525BA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B37C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</w:t>
      </w:r>
    </w:p>
    <w:p w14:paraId="5B94D89A" w14:textId="77777777" w:rsidR="00A70D68" w:rsidRPr="00E85D3A" w:rsidRDefault="009D68AC" w:rsidP="00E85D3A">
      <w:pPr>
        <w:pStyle w:val="af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14:paraId="08F0DA54" w14:textId="77777777" w:rsidR="00E85D3A" w:rsidRPr="00E85D3A" w:rsidRDefault="00164FBB" w:rsidP="00E85D3A">
      <w:pPr>
        <w:pStyle w:val="af0"/>
        <w:numPr>
          <w:ilvl w:val="0"/>
          <w:numId w:val="2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Мотивация</w:t>
      </w:r>
    </w:p>
    <w:p w14:paraId="605C8564" w14:textId="519294F9" w:rsidR="00066FC5" w:rsidRPr="00E85D3A" w:rsidRDefault="00E85D3A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Учитель: здравствуйте</w:t>
      </w:r>
      <w:r w:rsidR="00EB2ED8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D3A">
        <w:rPr>
          <w:rFonts w:ascii="Times New Roman" w:hAnsi="Times New Roman" w:cs="Times New Roman"/>
          <w:bCs/>
          <w:sz w:val="28"/>
          <w:szCs w:val="28"/>
        </w:rPr>
        <w:t xml:space="preserve">ребята, наше </w:t>
      </w:r>
      <w:r w:rsidR="00EB2ED8" w:rsidRPr="00E85D3A">
        <w:rPr>
          <w:rFonts w:ascii="Times New Roman" w:hAnsi="Times New Roman" w:cs="Times New Roman"/>
          <w:bCs/>
          <w:sz w:val="28"/>
          <w:szCs w:val="28"/>
        </w:rPr>
        <w:t>занятие мы начнем с обсуждения</w:t>
      </w:r>
      <w:r w:rsidRPr="00E85D3A">
        <w:rPr>
          <w:rFonts w:ascii="Times New Roman" w:hAnsi="Times New Roman" w:cs="Times New Roman"/>
          <w:bCs/>
          <w:sz w:val="28"/>
          <w:szCs w:val="28"/>
        </w:rPr>
        <w:t xml:space="preserve"> стихотворения</w:t>
      </w:r>
      <w:r w:rsidR="004525BA" w:rsidRPr="00E85D3A">
        <w:rPr>
          <w:rFonts w:ascii="Times New Roman" w:hAnsi="Times New Roman" w:cs="Times New Roman"/>
          <w:bCs/>
          <w:sz w:val="28"/>
          <w:szCs w:val="28"/>
        </w:rPr>
        <w:t xml:space="preserve"> Григория Остера «</w:t>
      </w:r>
      <w:r w:rsidR="00066FC5" w:rsidRPr="00E85D3A">
        <w:rPr>
          <w:rFonts w:ascii="Times New Roman" w:hAnsi="Times New Roman" w:cs="Times New Roman"/>
          <w:bCs/>
          <w:sz w:val="28"/>
          <w:szCs w:val="28"/>
        </w:rPr>
        <w:t>Вредные советы</w:t>
      </w:r>
      <w:r w:rsidRPr="00E85D3A">
        <w:rPr>
          <w:rFonts w:ascii="Times New Roman" w:hAnsi="Times New Roman" w:cs="Times New Roman"/>
          <w:bCs/>
          <w:sz w:val="28"/>
          <w:szCs w:val="28"/>
        </w:rPr>
        <w:t>»:</w:t>
      </w:r>
    </w:p>
    <w:p w14:paraId="5876248B" w14:textId="45BE8EF8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Ну, попробуй объясни родителям,</w:t>
      </w:r>
    </w:p>
    <w:p w14:paraId="4764D2D2" w14:textId="3A7F8C12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Что поскольку мальчик ты стеснительный</w:t>
      </w:r>
    </w:p>
    <w:p w14:paraId="01F89277" w14:textId="4A2D6F6C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И не любишь привлекать внимание,</w:t>
      </w:r>
    </w:p>
    <w:p w14:paraId="3817A058" w14:textId="4C1856C1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Отличаясь чем-нибудь от сверстников.</w:t>
      </w:r>
    </w:p>
    <w:p w14:paraId="7D6F23E3" w14:textId="5CC4FFC1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То тебе, естественно, приходится</w:t>
      </w:r>
    </w:p>
    <w:p w14:paraId="2BC0BD18" w14:textId="0C94808F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Покрывать себя татуировками,</w:t>
      </w:r>
    </w:p>
    <w:p w14:paraId="1C22FE7D" w14:textId="3814A193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В нос кольцо вставлять и красить — волосы</w:t>
      </w:r>
    </w:p>
    <w:p w14:paraId="0589C0CE" w14:textId="77777777" w:rsidR="00EB2ED8" w:rsidRPr="00E85D3A" w:rsidRDefault="00EB2ED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То зелёной краской, то малиновой.</w:t>
      </w:r>
    </w:p>
    <w:p w14:paraId="0714983E" w14:textId="30E3C822" w:rsidR="00E85D3A" w:rsidRPr="00E85D3A" w:rsidRDefault="00E85D3A" w:rsidP="00E85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Учитель: п</w:t>
      </w:r>
      <w:r w:rsidR="00B65976" w:rsidRPr="00E85D3A">
        <w:rPr>
          <w:rFonts w:ascii="Times New Roman" w:hAnsi="Times New Roman" w:cs="Times New Roman"/>
          <w:bCs/>
          <w:sz w:val="28"/>
          <w:szCs w:val="28"/>
        </w:rPr>
        <w:t xml:space="preserve">очему так описывает поэт Остер подростка? </w:t>
      </w:r>
      <w:r w:rsidR="002A5719" w:rsidRPr="00E85D3A">
        <w:rPr>
          <w:rFonts w:ascii="Times New Roman" w:hAnsi="Times New Roman" w:cs="Times New Roman"/>
          <w:bCs/>
          <w:sz w:val="28"/>
          <w:szCs w:val="28"/>
        </w:rPr>
        <w:t xml:space="preserve"> Почему и </w:t>
      </w:r>
      <w:r w:rsidRPr="00E85D3A">
        <w:rPr>
          <w:rFonts w:ascii="Times New Roman" w:hAnsi="Times New Roman" w:cs="Times New Roman"/>
          <w:bCs/>
          <w:sz w:val="28"/>
          <w:szCs w:val="28"/>
        </w:rPr>
        <w:t>какие изменения</w:t>
      </w:r>
      <w:r w:rsidR="002A5719" w:rsidRPr="00E85D3A">
        <w:rPr>
          <w:rFonts w:ascii="Times New Roman" w:hAnsi="Times New Roman" w:cs="Times New Roman"/>
          <w:sz w:val="28"/>
          <w:szCs w:val="28"/>
        </w:rPr>
        <w:t xml:space="preserve"> происходят в подростковом возрасте? Давайте вместе разбираться! </w:t>
      </w:r>
    </w:p>
    <w:p w14:paraId="5FCE7DEE" w14:textId="3A722648" w:rsidR="00E85D3A" w:rsidRPr="00E85D3A" w:rsidRDefault="00E85D3A" w:rsidP="00E85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4EADEC46" w14:textId="79BD08E4" w:rsidR="003D6537" w:rsidRPr="00E85D3A" w:rsidRDefault="00E85D3A" w:rsidP="00E85D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6537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не взрослый, но уже и не ребёнок. Почему? Как вы думаете?</w:t>
      </w:r>
    </w:p>
    <w:p w14:paraId="2B7CAD48" w14:textId="07FD3B6C" w:rsidR="005F66F9" w:rsidRPr="00E85D3A" w:rsidRDefault="005F66F9" w:rsidP="00E85D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</w:t>
      </w:r>
      <w:r w:rsidR="00E85D3A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проверим, как</w:t>
      </w:r>
      <w:r w:rsidR="009E02BF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много вы знаете о подростках. А поможет нам в </w:t>
      </w:r>
      <w:r w:rsidR="00E85D3A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тест</w:t>
      </w:r>
      <w:r w:rsidRPr="00E85D3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«Правду ли</w:t>
      </w:r>
      <w:r w:rsidR="00970401" w:rsidRPr="00E85D3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все </w:t>
      </w:r>
      <w:r w:rsidR="00E85D3A" w:rsidRPr="00E85D3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это о</w:t>
      </w:r>
      <w:r w:rsidR="00970401" w:rsidRPr="00E85D3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нас, подростках?»</w:t>
      </w:r>
      <w:r w:rsidRPr="00E85D3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?» </w:t>
      </w: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согласны   поднимите правую руку</w:t>
      </w:r>
      <w:r w:rsidR="009E02BF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е</w:t>
      </w: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сли нет-левую если с утверждением не согласны</w:t>
      </w:r>
      <w:r w:rsidR="00B65976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поднимите обе </w:t>
      </w:r>
      <w:r w:rsidR="00E85D3A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руки.</w:t>
      </w:r>
    </w:p>
    <w:p w14:paraId="69107AF9" w14:textId="77777777" w:rsidR="009E02BF" w:rsidRPr="00E85D3A" w:rsidRDefault="009E02BF" w:rsidP="00E85D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ВОПРОСЫ для рассуждения:</w:t>
      </w:r>
    </w:p>
    <w:p w14:paraId="384A834D" w14:textId="7F43B163" w:rsidR="008728BD" w:rsidRPr="00E85D3A" w:rsidRDefault="008728BD" w:rsidP="00E85D3A">
      <w:pPr>
        <w:pStyle w:val="af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>Нам кажется,</w:t>
      </w:r>
      <w:r w:rsidR="00E85D3A" w:rsidRPr="00E85D3A">
        <w:rPr>
          <w:rFonts w:ascii="Times New Roman" w:hAnsi="Times New Roman" w:cs="Times New Roman"/>
          <w:sz w:val="28"/>
          <w:szCs w:val="28"/>
        </w:rPr>
        <w:t xml:space="preserve"> </w:t>
      </w:r>
      <w:r w:rsidRPr="00E85D3A">
        <w:rPr>
          <w:rFonts w:ascii="Times New Roman" w:hAnsi="Times New Roman" w:cs="Times New Roman"/>
          <w:sz w:val="28"/>
          <w:szCs w:val="28"/>
        </w:rPr>
        <w:t>что нас не понимают.</w:t>
      </w:r>
    </w:p>
    <w:p w14:paraId="1D9C053B" w14:textId="77777777" w:rsidR="008728BD" w:rsidRPr="00E85D3A" w:rsidRDefault="00FB7BA8" w:rsidP="00E85D3A">
      <w:pPr>
        <w:pStyle w:val="af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>Де</w:t>
      </w:r>
      <w:r w:rsidR="008728BD" w:rsidRPr="00E85D3A">
        <w:rPr>
          <w:rFonts w:ascii="Times New Roman" w:hAnsi="Times New Roman" w:cs="Times New Roman"/>
          <w:sz w:val="28"/>
          <w:szCs w:val="28"/>
        </w:rPr>
        <w:t>лают всё на зло.</w:t>
      </w:r>
    </w:p>
    <w:p w14:paraId="05815D43" w14:textId="77777777" w:rsidR="005F66F9" w:rsidRPr="00E85D3A" w:rsidRDefault="005F66F9" w:rsidP="00E85D3A">
      <w:pPr>
        <w:pStyle w:val="af6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Мальчик или девочка становятся подростками, когда им исполняется 13 лет.</w:t>
      </w:r>
    </w:p>
    <w:p w14:paraId="4EE388FD" w14:textId="77777777" w:rsidR="005F66F9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Мальчики-подростки взрослее, чем девочки того же возраста.</w:t>
      </w:r>
    </w:p>
    <w:p w14:paraId="0A0B2DDA" w14:textId="77777777" w:rsidR="005F66F9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Подростки ленивы.</w:t>
      </w:r>
    </w:p>
    <w:p w14:paraId="69EAB2CC" w14:textId="77777777" w:rsidR="005F66F9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Неряшливость – это признак подросткового возраста.</w:t>
      </w:r>
    </w:p>
    <w:p w14:paraId="6BDA3B8F" w14:textId="77777777" w:rsidR="005F66F9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Девочки-подростки более романтичны, чем мальчики того же возраста.</w:t>
      </w:r>
    </w:p>
    <w:p w14:paraId="2E2BDC07" w14:textId="77777777" w:rsidR="005F66F9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подростков время бежит быстрее, чем для взрослых.</w:t>
      </w:r>
    </w:p>
    <w:p w14:paraId="4583C723" w14:textId="1009378D" w:rsidR="00DD3A6A" w:rsidRPr="00E85D3A" w:rsidRDefault="005F66F9" w:rsidP="00E85D3A">
      <w:pPr>
        <w:pStyle w:val="af6"/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Яркие цв</w:t>
      </w:r>
      <w:r w:rsidR="009E02BF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ета в </w:t>
      </w:r>
      <w:r w:rsidR="00E85D3A"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одежде предпочитают, неуравновешенные</w:t>
      </w: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вспыльчивые люди.</w:t>
      </w:r>
    </w:p>
    <w:p w14:paraId="6B7B5251" w14:textId="77777777" w:rsidR="005F66F9" w:rsidRPr="00E85D3A" w:rsidRDefault="0077055E" w:rsidP="00E85D3A">
      <w:pPr>
        <w:pStyle w:val="af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r w:rsidR="005F66F9" w:rsidRPr="00E85D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Правильные ответы на все вопросы – отрицательные</w:t>
      </w:r>
      <w:r w:rsidRPr="00E85D3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)</w:t>
      </w:r>
    </w:p>
    <w:p w14:paraId="4BE46A83" w14:textId="3BBC1610" w:rsidR="008728BD" w:rsidRPr="00E85D3A" w:rsidRDefault="00E85D3A" w:rsidP="00E85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Учитель: и</w:t>
      </w:r>
      <w:r w:rsidR="008728BD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ногда с людьми происходят странные вещи. То, что очень нравилось, перестает нравиться, с кем дружил, с тем рассорился, кого очень любишь - обидел. Люди задают себе вопрос: </w:t>
      </w: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r w:rsidR="008728BD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очему я совершаю </w:t>
      </w: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такие поступки,</w:t>
      </w:r>
      <w:r w:rsidR="008728BD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кто виноват в том, что я их совершаю? </w:t>
      </w:r>
    </w:p>
    <w:p w14:paraId="14D70ED1" w14:textId="290DD599" w:rsidR="0077055E" w:rsidRPr="00E85D3A" w:rsidRDefault="00E85D3A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подростка</w:t>
      </w:r>
      <w:r w:rsidR="00D40390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60EC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 характер, свои привычки, свои моральные </w:t>
      </w:r>
      <w:r w:rsidR="00066FC5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принципы. </w:t>
      </w:r>
      <w:r w:rsidR="006160EC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определенный момент </w:t>
      </w:r>
      <w:r w:rsidR="00066FC5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</w:t>
      </w:r>
      <w:r w:rsidR="006160EC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еняется характер, физиология, привычки, вкусы. </w:t>
      </w:r>
      <w:r w:rsidR="0077055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возраст, когда происходит</w:t>
      </w:r>
      <w:r w:rsidR="00496CC9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физиологическая</w:t>
      </w:r>
      <w:r w:rsidR="0077055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психическая и социаль</w:t>
      </w:r>
      <w:r w:rsidR="0077055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softHyphen/>
        <w:t>ная перестройка организма, ведущая к зрелости.</w:t>
      </w:r>
    </w:p>
    <w:p w14:paraId="3B30CDCA" w14:textId="08EB2667" w:rsidR="00496CC9" w:rsidRPr="00E85D3A" w:rsidRDefault="00D40390" w:rsidP="00E85D3A">
      <w:pPr>
        <w:pStyle w:val="af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E72CA" w:rsidRPr="00E85D3A">
        <w:rPr>
          <w:rFonts w:ascii="Times New Roman" w:hAnsi="Times New Roman" w:cs="Times New Roman"/>
          <w:bCs/>
          <w:sz w:val="28"/>
          <w:szCs w:val="28"/>
        </w:rPr>
        <w:t xml:space="preserve">сегодня мы поговорим </w:t>
      </w:r>
      <w:r w:rsidR="00E85D3A" w:rsidRPr="00E85D3A">
        <w:rPr>
          <w:rFonts w:ascii="Times New Roman" w:hAnsi="Times New Roman" w:cs="Times New Roman"/>
          <w:bCs/>
          <w:sz w:val="28"/>
          <w:szCs w:val="28"/>
        </w:rPr>
        <w:t>о проблемах каждого</w:t>
      </w:r>
      <w:r w:rsidR="008728BD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D3A" w:rsidRPr="00E85D3A">
        <w:rPr>
          <w:rFonts w:ascii="Times New Roman" w:hAnsi="Times New Roman" w:cs="Times New Roman"/>
          <w:bCs/>
          <w:sz w:val="28"/>
          <w:szCs w:val="28"/>
        </w:rPr>
        <w:t>такого периода вашей</w:t>
      </w:r>
      <w:r w:rsidR="008728BD" w:rsidRPr="00E85D3A">
        <w:rPr>
          <w:rFonts w:ascii="Times New Roman" w:hAnsi="Times New Roman" w:cs="Times New Roman"/>
          <w:bCs/>
          <w:sz w:val="28"/>
          <w:szCs w:val="28"/>
        </w:rPr>
        <w:t xml:space="preserve"> подростковой </w:t>
      </w:r>
      <w:r w:rsidR="00EE72CA" w:rsidRPr="00E85D3A">
        <w:rPr>
          <w:rFonts w:ascii="Times New Roman" w:hAnsi="Times New Roman" w:cs="Times New Roman"/>
          <w:bCs/>
          <w:sz w:val="28"/>
          <w:szCs w:val="28"/>
        </w:rPr>
        <w:t>жизни</w:t>
      </w:r>
      <w:r w:rsidR="0077055E" w:rsidRPr="00E85D3A">
        <w:rPr>
          <w:rFonts w:ascii="Times New Roman" w:hAnsi="Times New Roman" w:cs="Times New Roman"/>
          <w:bCs/>
          <w:sz w:val="28"/>
          <w:szCs w:val="28"/>
        </w:rPr>
        <w:t xml:space="preserve">, о проблемах </w:t>
      </w:r>
      <w:r w:rsidR="00127B21" w:rsidRPr="00E85D3A">
        <w:rPr>
          <w:rFonts w:ascii="Times New Roman" w:hAnsi="Times New Roman" w:cs="Times New Roman"/>
          <w:sz w:val="28"/>
          <w:szCs w:val="28"/>
        </w:rPr>
        <w:t xml:space="preserve">с которыми </w:t>
      </w:r>
      <w:r w:rsidR="008728BD" w:rsidRPr="00E85D3A">
        <w:rPr>
          <w:rFonts w:ascii="Times New Roman" w:hAnsi="Times New Roman" w:cs="Times New Roman"/>
          <w:sz w:val="28"/>
          <w:szCs w:val="28"/>
        </w:rPr>
        <w:t xml:space="preserve">вы </w:t>
      </w:r>
      <w:r w:rsidR="00127B21" w:rsidRPr="00E85D3A">
        <w:rPr>
          <w:rFonts w:ascii="Times New Roman" w:hAnsi="Times New Roman" w:cs="Times New Roman"/>
          <w:sz w:val="28"/>
          <w:szCs w:val="28"/>
        </w:rPr>
        <w:t>сталкивает</w:t>
      </w:r>
      <w:r w:rsidR="008728BD" w:rsidRPr="00E85D3A">
        <w:rPr>
          <w:rFonts w:ascii="Times New Roman" w:hAnsi="Times New Roman" w:cs="Times New Roman"/>
          <w:sz w:val="28"/>
          <w:szCs w:val="28"/>
        </w:rPr>
        <w:t>есь</w:t>
      </w:r>
      <w:r w:rsidR="00127B21" w:rsidRPr="00E85D3A">
        <w:rPr>
          <w:rFonts w:ascii="Times New Roman" w:hAnsi="Times New Roman" w:cs="Times New Roman"/>
          <w:sz w:val="28"/>
          <w:szCs w:val="28"/>
        </w:rPr>
        <w:t xml:space="preserve"> в переходном возрасте, </w:t>
      </w:r>
      <w:r w:rsidR="00E85D3A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</w:t>
      </w:r>
      <w:r w:rsidR="007705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976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может</w:t>
      </w:r>
      <w:r w:rsidR="007705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</w:t>
      </w:r>
      <w:r w:rsidR="00E85D3A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705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 нем не так, почему все это с ним происходит? И начнем разбираться с точки зрения</w:t>
      </w:r>
      <w:r w:rsid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478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705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изиологии</w:t>
      </w:r>
      <w:r w:rsid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478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3478"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53478" w:rsidRPr="00E85D3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</w:t>
      </w:r>
      <w:r w:rsidR="00C53478" w:rsidRPr="00E85D3A">
        <w:rPr>
          <w:rStyle w:val="af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изиология подростка</w:t>
      </w:r>
      <w:r w:rsidR="00C53478" w:rsidRPr="00E85D3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— это </w:t>
      </w:r>
      <w:r w:rsidR="00C53478" w:rsidRPr="00E85D3A">
        <w:rPr>
          <w:rStyle w:val="af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комплекс особенностей физического развития в этом </w:t>
      </w:r>
      <w:r w:rsidR="00E85D3A" w:rsidRPr="00E85D3A">
        <w:rPr>
          <w:rStyle w:val="af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возрасте,</w:t>
      </w:r>
      <w:r w:rsidR="0077055E" w:rsidRP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именно в этом возрасте</w:t>
      </w:r>
      <w:r w:rsidR="00E85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055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совершается перестройка деятельности всех органов и</w:t>
      </w:r>
      <w:r w:rsidR="008728BD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7055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систем</w:t>
      </w:r>
      <w:r w:rsidR="00496CC9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организма</w:t>
      </w:r>
      <w:r w:rsidR="004F3526" w:rsidRPr="00E85D3A">
        <w:rPr>
          <w:rFonts w:ascii="Times New Roman" w:hAnsi="Times New Roman" w:cs="Times New Roman"/>
          <w:color w:val="2F2F2F"/>
          <w:sz w:val="28"/>
          <w:szCs w:val="28"/>
        </w:rPr>
        <w:t xml:space="preserve">: </w:t>
      </w:r>
    </w:p>
    <w:p w14:paraId="5A53A51C" w14:textId="1E103141" w:rsidR="00B65976" w:rsidRPr="00E85D3A" w:rsidRDefault="00E85D3A" w:rsidP="00E85D3A">
      <w:pPr>
        <w:pStyle w:val="af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B65976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период подросткового возраста у мальчиков происходит </w:t>
      </w:r>
      <w:r w:rsidR="00C851A7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65976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быстрый рост всех органов и тканей. </w:t>
      </w:r>
    </w:p>
    <w:p w14:paraId="55F1FE22" w14:textId="77777777" w:rsidR="00B65976" w:rsidRPr="00E85D3A" w:rsidRDefault="00B65976" w:rsidP="00E85D3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рост тела;</w:t>
      </w:r>
    </w:p>
    <w:p w14:paraId="3FAF4BD2" w14:textId="77777777" w:rsidR="00B65976" w:rsidRPr="00E85D3A" w:rsidRDefault="00B65976" w:rsidP="00E85D3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увеличение массы тела;</w:t>
      </w:r>
    </w:p>
    <w:p w14:paraId="42FC9F97" w14:textId="77777777" w:rsidR="00B65976" w:rsidRPr="00E85D3A" w:rsidRDefault="00B65976" w:rsidP="00E85D3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увеличение окружности грудной клетки;</w:t>
      </w:r>
    </w:p>
    <w:p w14:paraId="708337B3" w14:textId="77777777" w:rsidR="00B65976" w:rsidRPr="00E85D3A" w:rsidRDefault="00B65976" w:rsidP="00E85D3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подкожной жировой клетчатки;</w:t>
      </w:r>
    </w:p>
    <w:p w14:paraId="74FCB1AE" w14:textId="77777777" w:rsidR="00B65976" w:rsidRPr="00E85D3A" w:rsidRDefault="00B65976" w:rsidP="00E85D3A">
      <w:pPr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развитие мускулатуры.</w:t>
      </w:r>
    </w:p>
    <w:p w14:paraId="1D395088" w14:textId="35CE2A8F" w:rsidR="00B65976" w:rsidRPr="00E85D3A" w:rsidRDefault="00B65976" w:rsidP="00E85D3A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 девочек, наряду с ростом и развитием мышечной системы, подкожный</w:t>
      </w:r>
      <w:r w:rsid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слой с возрастом равномерно нарастает, у них заметнее увеличивается верхняя часть туловища, шире становятся бёдра, отчего фигура девочки выглядит более округлой. </w:t>
      </w:r>
    </w:p>
    <w:p w14:paraId="52D8B126" w14:textId="66FE496C" w:rsidR="00D3414E" w:rsidRPr="00E85D3A" w:rsidRDefault="00B65976" w:rsidP="003D5C94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Подростки особенно чувствительны к особенностям своего тела и своей внешности</w:t>
      </w:r>
      <w:r w:rsidR="00C61CA0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D3414E" w:rsidRPr="00E85D3A">
        <w:rPr>
          <w:rFonts w:ascii="Times New Roman" w:hAnsi="Times New Roman" w:cs="Times New Roman"/>
          <w:bCs/>
          <w:sz w:val="28"/>
          <w:szCs w:val="28"/>
        </w:rPr>
        <w:t>А как иногда трудно принимать себя таким, как есть. Нравиться самому себе. У кого-то уши торчат, у кого-то</w:t>
      </w:r>
      <w:r w:rsidR="00E85D3A">
        <w:rPr>
          <w:rFonts w:ascii="Times New Roman" w:hAnsi="Times New Roman" w:cs="Times New Roman"/>
          <w:color w:val="3E3636"/>
          <w:sz w:val="28"/>
          <w:szCs w:val="28"/>
          <w:shd w:val="clear" w:color="auto" w:fill="FFFFFF"/>
        </w:rPr>
        <w:t xml:space="preserve"> в</w:t>
      </w:r>
      <w:r w:rsidR="00D3414E" w:rsidRPr="00E85D3A">
        <w:rPr>
          <w:rFonts w:ascii="Times New Roman" w:hAnsi="Times New Roman" w:cs="Times New Roman"/>
          <w:bCs/>
          <w:sz w:val="28"/>
          <w:szCs w:val="28"/>
        </w:rPr>
        <w:t>еснушки, кто-то считает себя слишком толстым, кто-то – слишком худым. Да ещё если кто – ни будь об этом скаже</w:t>
      </w:r>
      <w:r w:rsidR="00E85D3A">
        <w:rPr>
          <w:rFonts w:ascii="Times New Roman" w:hAnsi="Times New Roman" w:cs="Times New Roman"/>
          <w:bCs/>
          <w:sz w:val="28"/>
          <w:szCs w:val="28"/>
        </w:rPr>
        <w:t>т.</w:t>
      </w:r>
      <w:r w:rsidR="00D3414E" w:rsidRPr="00E85D3A">
        <w:rPr>
          <w:rFonts w:ascii="Times New Roman" w:hAnsi="Times New Roman" w:cs="Times New Roman"/>
          <w:bCs/>
          <w:sz w:val="28"/>
          <w:szCs w:val="28"/>
        </w:rPr>
        <w:t xml:space="preserve"> Всё, беда! </w:t>
      </w:r>
      <w:r w:rsidR="00B6326F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14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Подростков волнует поддержание некого статуса в среде своих друзей, сверстников. Часто они</w:t>
      </w:r>
      <w:r w:rsidR="00C53478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D3414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стараются выделиться не умом и своими достижениями, а наличием айфона планшета, модных джинсов, брендовых маек и т.д. Т</w:t>
      </w:r>
      <w:r w:rsid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е,</w:t>
      </w:r>
      <w:r w:rsidR="00D3414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кто по каким</w:t>
      </w:r>
      <w:r w:rsid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</w:t>
      </w:r>
      <w:r w:rsidR="00D3414E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то причинам этого не имеет остаются в стороне.</w:t>
      </w:r>
    </w:p>
    <w:p w14:paraId="4A50A136" w14:textId="76C5EAA1" w:rsidR="00D3414E" w:rsidRPr="003D5C94" w:rsidRDefault="00D3414E" w:rsidP="003D5C94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ВЫВОД</w:t>
      </w:r>
      <w:r w:rsidR="003D5C94" w:rsidRPr="00E85D3A">
        <w:rPr>
          <w:rFonts w:ascii="Times New Roman" w:hAnsi="Times New Roman" w:cs="Times New Roman"/>
          <w:bCs/>
          <w:sz w:val="28"/>
          <w:szCs w:val="28"/>
        </w:rPr>
        <w:t>: необходимо</w:t>
      </w:r>
      <w:r w:rsidRPr="00E85D3A">
        <w:rPr>
          <w:rFonts w:ascii="Times New Roman" w:hAnsi="Times New Roman" w:cs="Times New Roman"/>
          <w:bCs/>
          <w:sz w:val="28"/>
          <w:szCs w:val="28"/>
        </w:rPr>
        <w:t xml:space="preserve"> принимать себя такими, какие вы есть. Каждый красив и хорош по-своему. А для этого необходимо </w:t>
      </w:r>
      <w:r w:rsidR="003D5C94" w:rsidRPr="00E85D3A">
        <w:rPr>
          <w:rFonts w:ascii="Times New Roman" w:hAnsi="Times New Roman" w:cs="Times New Roman"/>
          <w:bCs/>
          <w:sz w:val="28"/>
          <w:szCs w:val="28"/>
        </w:rPr>
        <w:t>иметь свою</w:t>
      </w:r>
      <w:r w:rsidR="00B6326F" w:rsidRPr="00E85D3A">
        <w:rPr>
          <w:rFonts w:ascii="Times New Roman" w:hAnsi="Times New Roman" w:cs="Times New Roman"/>
          <w:bCs/>
          <w:sz w:val="28"/>
          <w:szCs w:val="28"/>
        </w:rPr>
        <w:t xml:space="preserve"> твердую</w:t>
      </w:r>
      <w:r w:rsidR="003D5C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D3A">
        <w:rPr>
          <w:rFonts w:ascii="Times New Roman" w:hAnsi="Times New Roman" w:cs="Times New Roman"/>
          <w:bCs/>
          <w:sz w:val="28"/>
          <w:szCs w:val="28"/>
        </w:rPr>
        <w:t>самооценку, что не всегда получается у подростков.</w:t>
      </w:r>
      <w:r w:rsidR="00FC2428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2457E58" w14:textId="5ECC6074" w:rsidR="00FC2428" w:rsidRPr="00E85D3A" w:rsidRDefault="00D3414E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3D5C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326F"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F0CB4C3" w14:textId="126722CE" w:rsidR="009865CC" w:rsidRPr="003D5C94" w:rsidRDefault="003D5C94" w:rsidP="00E85D3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5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</w:t>
      </w:r>
      <w:r w:rsidR="009865CC" w:rsidRPr="003D5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 предпочли</w:t>
      </w:r>
      <w:r w:rsidRPr="003D5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</w:t>
      </w:r>
      <w:r w:rsidR="009865CC" w:rsidRPr="003D5C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865CC" w:rsidRPr="003D5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быть самым умным или самым красивым человеком на свете и почему?</w:t>
      </w:r>
    </w:p>
    <w:p w14:paraId="757F588E" w14:textId="77777777" w:rsidR="00C53478" w:rsidRPr="003D5C94" w:rsidRDefault="00C53478" w:rsidP="00E85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C94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отвечают.</w:t>
      </w:r>
    </w:p>
    <w:p w14:paraId="78C6E971" w14:textId="42689D73" w:rsidR="00C53478" w:rsidRPr="003D5C94" w:rsidRDefault="003D5C94" w:rsidP="003D5C9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Учитель. </w:t>
      </w:r>
      <w:r w:rsidRPr="003D5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Некогда спокойные мальчики и девочки могут полностью измениться в поведении, стать неуправляемыми, делать все назло. Что движет ими? Психология подростка детально объясняет, какие проблемы возникают в таком возрасте, и как сделать так, чтобы у ребенка этот период прошел максимально спокойно.</w:t>
      </w:r>
    </w:p>
    <w:p w14:paraId="6A520290" w14:textId="67E48AC5" w:rsidR="00E55792" w:rsidRPr="003D5C94" w:rsidRDefault="00D3414E" w:rsidP="003D5C94">
      <w:pPr>
        <w:pStyle w:val="af0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ab/>
      </w:r>
      <w:r w:rsidR="002A5719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4F3526" w:rsidRPr="003D5C94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>С точки зрения</w:t>
      </w:r>
      <w:r w:rsidR="009865CC" w:rsidRPr="003D5C94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психологии</w:t>
      </w:r>
      <w:r w:rsidR="004F3526" w:rsidRPr="003D5C94">
        <w:rPr>
          <w:rStyle w:val="af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526" w:rsidRPr="003D5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подростков характерно активное отстаивание своих границ: они всячески пытаются доказать свою </w:t>
      </w:r>
      <w:r w:rsidR="004F3526" w:rsidRPr="003D5C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взрослость, часто оспаривают какие-то моменты ради самого спора, очень болезненно реагируют, если с ними не соглашаются</w:t>
      </w:r>
      <w:r w:rsidR="00E55792" w:rsidRPr="003D5C94">
        <w:rPr>
          <w:rFonts w:ascii="Times New Roman" w:hAnsi="Times New Roman" w:cs="Times New Roman"/>
          <w:color w:val="000000" w:themeColor="text1"/>
          <w:sz w:val="28"/>
          <w:szCs w:val="28"/>
        </w:rPr>
        <w:t>. К 14 годам человек все меньше ориентируется на родителей и их мнение</w:t>
      </w:r>
      <w:r w:rsidR="003D5C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5792" w:rsidRPr="003D5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подросток становится более чувствительным к отвержению: из-за внешнего вида, телосложения, успешности, популярности в соцсетях и многого другого. Многие на этом фоне сталкиваются с травлей – и это не только ситуации, когда группа обидчиков оскорбляет или бьет жертву</w:t>
      </w:r>
      <w:r w:rsidR="003D5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5792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Основными причинами проявлений детской агрессивности являются: стремление привлечь к себе внимание сверстников; стремление быть главным</w:t>
      </w:r>
      <w:r w:rsidR="009865CC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="00E55792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желание ущемить достоинство другого с целью подчеркнуть свое превосходство</w:t>
      </w:r>
      <w:r w:rsid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67394B71" w14:textId="7B10DCCA" w:rsidR="00E55792" w:rsidRPr="003D5C94" w:rsidRDefault="00E55792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5C9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Общение.</w:t>
      </w:r>
      <w:r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Ведущим мотивом поведения подростка является стремление найти свое </w:t>
      </w:r>
      <w:r w:rsidR="003D5C94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место среди сверстников.</w:t>
      </w:r>
      <w:r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Чаще всего выделяют следующие виды агрессии: </w:t>
      </w:r>
    </w:p>
    <w:p w14:paraId="1C102BEF" w14:textId="64128682" w:rsidR="00E55792" w:rsidRPr="00E85D3A" w:rsidRDefault="009865CC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D5C9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Ф</w:t>
      </w:r>
      <w:r w:rsidR="00E55792" w:rsidRPr="003D5C9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изическ</w:t>
      </w:r>
      <w:r w:rsidRPr="003D5C9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ая </w:t>
      </w:r>
      <w:r w:rsidR="003D5C94" w:rsidRPr="003D5C9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— это</w:t>
      </w:r>
      <w:r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55792" w:rsidRPr="003D5C9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конкретные физические </w:t>
      </w:r>
      <w:r w:rsidR="00E55792"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действия, направленные против какого-либо лица, (подросток дерется, кусается, ломает, швыряет предметы и т.п.)</w:t>
      </w:r>
    </w:p>
    <w:p w14:paraId="3372294C" w14:textId="77777777" w:rsidR="00E55792" w:rsidRPr="00E85D3A" w:rsidRDefault="00E55792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85D3A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вербальную</w:t>
      </w:r>
      <w:r w:rsidRPr="00E85D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— выражающуюся в словесной форме (ребенок кричит, угрожает, оскорбляет других) косвенную — непрямая агрессия (ребенок сплетничает, ябедничает, провоцирует сверстников, и т.п.). </w:t>
      </w:r>
    </w:p>
    <w:p w14:paraId="3DA7084D" w14:textId="35BF138D" w:rsidR="00D3414E" w:rsidRPr="00E85D3A" w:rsidRDefault="004F3526" w:rsidP="00E85D3A">
      <w:pPr>
        <w:pStyle w:val="af0"/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85D3A">
        <w:rPr>
          <w:rFonts w:ascii="Times New Roman" w:hAnsi="Times New Roman" w:cs="Times New Roman"/>
          <w:color w:val="2F2F2F"/>
          <w:sz w:val="28"/>
          <w:szCs w:val="28"/>
        </w:rPr>
        <w:t>Уязвимость из-за отвержения может восприниматься подростком как физическая боль. Поэтому для него очень важно найти свое место, окружить себя компанией, которая будет понимать и которой можно доверять</w:t>
      </w:r>
      <w:r w:rsidR="003D5C94">
        <w:rPr>
          <w:rFonts w:ascii="Times New Roman" w:hAnsi="Times New Roman" w:cs="Times New Roman"/>
          <w:color w:val="2F2F2F"/>
          <w:sz w:val="28"/>
          <w:szCs w:val="28"/>
        </w:rPr>
        <w:t>.</w:t>
      </w:r>
      <w:r w:rsidR="003E789C" w:rsidRPr="00E85D3A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="009D68AC" w:rsidRPr="00E85D3A">
        <w:rPr>
          <w:rFonts w:ascii="Times New Roman" w:hAnsi="Times New Roman" w:cs="Times New Roman"/>
          <w:bCs/>
          <w:sz w:val="28"/>
          <w:szCs w:val="28"/>
        </w:rPr>
        <w:t xml:space="preserve">Чтобы понять, как достойно пройти подростковый возраст, необходимо определить какие задачи нужно решить в данном возрасте и найти оптимальные пути их решении. Психологи называют несколько таких задач и первая из них </w:t>
      </w:r>
      <w:r w:rsidR="00350D64" w:rsidRPr="00E85D3A">
        <w:rPr>
          <w:rFonts w:ascii="Times New Roman" w:hAnsi="Times New Roman" w:cs="Times New Roman"/>
          <w:bCs/>
          <w:sz w:val="28"/>
          <w:szCs w:val="28"/>
        </w:rPr>
        <w:t>«Принятие своей внешности».</w:t>
      </w:r>
      <w:r w:rsidR="009D68AC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BF63495" w14:textId="793500FA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 xml:space="preserve">Самооценка — это мнение о самом себе. Чаще всего самооценка определяется тем, что другие люди думают о человеке, или тем, что, как кажется человеку, о нем думают. В юности человек переосмысливает свои отношения с друзьями, родителями, учителями и другими людьми. Он заново </w:t>
      </w:r>
      <w:r w:rsidRPr="00E85D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оценивает самого себя. В этот период очень важно для него иметь адекватную </w:t>
      </w:r>
      <w:r w:rsidR="003D5C94" w:rsidRPr="00E85D3A">
        <w:rPr>
          <w:rFonts w:ascii="Times New Roman" w:hAnsi="Times New Roman" w:cs="Times New Roman"/>
          <w:bCs/>
          <w:sz w:val="28"/>
          <w:szCs w:val="28"/>
        </w:rPr>
        <w:t>самооценку</w:t>
      </w:r>
      <w:r w:rsidR="003D5C94">
        <w:rPr>
          <w:rFonts w:ascii="Times New Roman" w:hAnsi="Times New Roman" w:cs="Times New Roman"/>
          <w:bCs/>
          <w:sz w:val="28"/>
          <w:szCs w:val="28"/>
        </w:rPr>
        <w:t>,</w:t>
      </w:r>
      <w:r w:rsidR="003D5C94"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</w:t>
      </w:r>
      <w:r w:rsidR="00B15D0C"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</w:t>
      </w:r>
      <w:r w:rsidR="00B15D0C" w:rsidRPr="00E85D3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человек</w:t>
      </w:r>
      <w:r w:rsidR="00B15D0C"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может контролировать свои эмоции. </w:t>
      </w:r>
    </w:p>
    <w:p w14:paraId="3F4C2453" w14:textId="77777777" w:rsidR="00B15D0C" w:rsidRPr="00E85D3A" w:rsidRDefault="00B15D0C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671A6914" w14:textId="6B0F952C" w:rsidR="00523491" w:rsidRPr="00E85D3A" w:rsidRDefault="003D5C94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Учитель </w:t>
      </w:r>
      <w:r w:rsidR="00523491" w:rsidRPr="00E85D3A">
        <w:rPr>
          <w:rFonts w:ascii="Times New Roman" w:hAnsi="Times New Roman" w:cs="Times New Roman"/>
          <w:b/>
          <w:bCs/>
          <w:i/>
          <w:sz w:val="28"/>
          <w:szCs w:val="28"/>
        </w:rPr>
        <w:t>предлагает выполнить задание, на изучение своей самооценки</w:t>
      </w:r>
      <w:r w:rsidR="00523491" w:rsidRPr="00E85D3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B3E17CD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Перед вами лежит листок, на котором изображена шкала, от 1 –до 10. Я предлагаю вам отметить, где на этой шкале будете вы, оценить себя по 3 параметрам — интеллект, характер, внешность.</w:t>
      </w:r>
    </w:p>
    <w:p w14:paraId="18241720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«Какой Я?»</w:t>
      </w:r>
    </w:p>
    <w:p w14:paraId="3B97DFA5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 xml:space="preserve">Оцените свои качества по десятибалльной шкале: </w:t>
      </w:r>
    </w:p>
    <w:p w14:paraId="4C6B9F8C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1 2 3 4 5      Интеллект    6 7 8 9 10</w:t>
      </w:r>
    </w:p>
    <w:p w14:paraId="57D49932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1 2 3 4 5      Характер      6 7 8 9 10</w:t>
      </w:r>
    </w:p>
    <w:p w14:paraId="1205FD1E" w14:textId="77777777" w:rsidR="00523491" w:rsidRPr="00E85D3A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1 2 3 4 5      Внешность   6 7 8 9 10</w:t>
      </w:r>
    </w:p>
    <w:p w14:paraId="0ACC153C" w14:textId="3D68539E" w:rsidR="00523491" w:rsidRPr="003D5C94" w:rsidRDefault="00523491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bCs/>
          <w:i/>
          <w:color w:val="2B2B00"/>
          <w:sz w:val="28"/>
          <w:szCs w:val="28"/>
        </w:rPr>
        <w:t xml:space="preserve">После того, как </w:t>
      </w:r>
      <w:r w:rsidR="003D5C94" w:rsidRPr="003D5C94">
        <w:rPr>
          <w:rFonts w:ascii="Times New Roman" w:hAnsi="Times New Roman" w:cs="Times New Roman"/>
          <w:bCs/>
          <w:i/>
          <w:color w:val="2B2B00"/>
          <w:sz w:val="28"/>
          <w:szCs w:val="28"/>
        </w:rPr>
        <w:t>учащиеся</w:t>
      </w:r>
      <w:r w:rsidRPr="003D5C94">
        <w:rPr>
          <w:rFonts w:ascii="Times New Roman" w:hAnsi="Times New Roman" w:cs="Times New Roman"/>
          <w:bCs/>
          <w:i/>
          <w:color w:val="2B2B00"/>
          <w:sz w:val="28"/>
          <w:szCs w:val="28"/>
        </w:rPr>
        <w:t xml:space="preserve"> сделали отметки на шкале, </w:t>
      </w:r>
      <w:r w:rsidR="003D5C94" w:rsidRPr="003D5C94">
        <w:rPr>
          <w:rFonts w:ascii="Times New Roman" w:hAnsi="Times New Roman" w:cs="Times New Roman"/>
          <w:bCs/>
          <w:i/>
          <w:color w:val="2B2B00"/>
          <w:sz w:val="28"/>
          <w:szCs w:val="28"/>
        </w:rPr>
        <w:t>учитель</w:t>
      </w:r>
      <w:r w:rsidRPr="003D5C94">
        <w:rPr>
          <w:rFonts w:ascii="Times New Roman" w:hAnsi="Times New Roman" w:cs="Times New Roman"/>
          <w:bCs/>
          <w:i/>
          <w:color w:val="2B2B00"/>
          <w:sz w:val="28"/>
          <w:szCs w:val="28"/>
        </w:rPr>
        <w:t xml:space="preserve"> рассказывает о самооценке.</w:t>
      </w:r>
    </w:p>
    <w:p w14:paraId="52574E27" w14:textId="3AE0A07A" w:rsidR="00523491" w:rsidRPr="00E85D3A" w:rsidRDefault="008C2815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«</w:t>
      </w:r>
      <w:r w:rsidR="00523491" w:rsidRPr="00E85D3A">
        <w:rPr>
          <w:rFonts w:ascii="Times New Roman" w:hAnsi="Times New Roman" w:cs="Times New Roman"/>
          <w:bCs/>
          <w:sz w:val="28"/>
          <w:szCs w:val="28"/>
        </w:rPr>
        <w:t>Люди, которые склонны переоценивать себя - на шкале отмечают себя как можно выше, и наоборот — люди, склонные к заниженной самооценке, отмечают себя на шкале ниже серединки. Большинство же людей, имеющих адекватную самооценку — отмечают себя посередине или чуть выше. Где на вашей шкале оказались вы? Что у вас с самооценкой?</w:t>
      </w:r>
      <w:r w:rsidR="00C06DA1"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DA1" w:rsidRPr="00E85D3A">
        <w:rPr>
          <w:rFonts w:ascii="Times New Roman" w:hAnsi="Times New Roman" w:cs="Times New Roman"/>
          <w:bCs/>
          <w:i/>
          <w:sz w:val="28"/>
          <w:szCs w:val="28"/>
        </w:rPr>
        <w:t>(ответы воспитанников)</w:t>
      </w:r>
      <w:r w:rsidRPr="00E85D3A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3D5C9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5E0036" w14:textId="56792CCE" w:rsidR="002C3507" w:rsidRPr="00E85D3A" w:rsidRDefault="002C3507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Обсудим еще несколько проблем подросткового периода</w:t>
      </w:r>
      <w:r w:rsidR="003D5C94">
        <w:rPr>
          <w:rFonts w:ascii="Times New Roman" w:hAnsi="Times New Roman" w:cs="Times New Roman"/>
          <w:bCs/>
          <w:sz w:val="28"/>
          <w:szCs w:val="28"/>
        </w:rPr>
        <w:t>.</w:t>
      </w:r>
      <w:r w:rsidRPr="00E85D3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33B13DA" w14:textId="77777777" w:rsidR="002C3507" w:rsidRPr="00E85D3A" w:rsidRDefault="002C3507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 xml:space="preserve">Вспыльчивость. </w:t>
      </w:r>
    </w:p>
    <w:p w14:paraId="0C754BF8" w14:textId="38FFE490" w:rsidR="002C3507" w:rsidRPr="00E85D3A" w:rsidRDefault="002C3507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Подростки отличаются крайне бурным проявлением своих чувств и эмоций: они с большим азартом берутся за интересное дело, страстно отстаивают свои интересы и взгляды, способны «взорваться» от малейшей несправедливости, проявленной к себе или своим друзьям; так подростки долго не прощают обиды и могут длительно находиться в плохом настроении</w:t>
      </w:r>
      <w:r w:rsidR="003D5C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F01E4C" w14:textId="6F19E23C" w:rsidR="007D5498" w:rsidRPr="003D5C94" w:rsidRDefault="003D5C94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2B2B00"/>
          <w:sz w:val="28"/>
          <w:szCs w:val="28"/>
        </w:rPr>
      </w:pPr>
      <w:r>
        <w:rPr>
          <w:rFonts w:ascii="Times New Roman" w:hAnsi="Times New Roman" w:cs="Times New Roman"/>
          <w:bCs/>
          <w:color w:val="2B2B00"/>
          <w:sz w:val="28"/>
          <w:szCs w:val="28"/>
        </w:rPr>
        <w:lastRenderedPageBreak/>
        <w:t>Учитель: я</w:t>
      </w:r>
      <w:r w:rsidR="007D5498" w:rsidRPr="003D5C94">
        <w:rPr>
          <w:rFonts w:ascii="Times New Roman" w:hAnsi="Times New Roman" w:cs="Times New Roman"/>
          <w:bCs/>
          <w:color w:val="2B2B00"/>
          <w:sz w:val="28"/>
          <w:szCs w:val="28"/>
        </w:rPr>
        <w:t xml:space="preserve"> попрошу ответить на эти два </w:t>
      </w:r>
      <w:r w:rsidRPr="003D5C94">
        <w:rPr>
          <w:rFonts w:ascii="Times New Roman" w:hAnsi="Times New Roman" w:cs="Times New Roman"/>
          <w:bCs/>
          <w:color w:val="2B2B00"/>
          <w:sz w:val="28"/>
          <w:szCs w:val="28"/>
        </w:rPr>
        <w:t>вопроса:</w:t>
      </w:r>
    </w:p>
    <w:p w14:paraId="56B2302A" w14:textId="77777777" w:rsidR="003D5C94" w:rsidRDefault="008B02E0" w:rsidP="003D5C94">
      <w:pPr>
        <w:pStyle w:val="af6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</w:pPr>
      <w:r w:rsidRPr="003D5C94"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  <w:t>Как ты думаешь, что лучше, когда тебя боятся или любят?</w:t>
      </w:r>
      <w:r w:rsidR="00970401" w:rsidRPr="003D5C94"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  <w:t xml:space="preserve"> (ответы учащихся)</w:t>
      </w:r>
    </w:p>
    <w:p w14:paraId="4826654E" w14:textId="5B54A1C5" w:rsidR="003E789C" w:rsidRPr="003D5C94" w:rsidRDefault="003E789C" w:rsidP="003D5C94">
      <w:pPr>
        <w:pStyle w:val="af6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</w:pPr>
      <w:r w:rsidRPr="003D5C94"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  <w:t xml:space="preserve">Что </w:t>
      </w:r>
      <w:r w:rsidR="003D5C94" w:rsidRPr="003D5C94"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  <w:t>тебя больше</w:t>
      </w:r>
      <w:r w:rsidRPr="003D5C94">
        <w:rPr>
          <w:rFonts w:ascii="Times New Roman" w:eastAsia="Times New Roman" w:hAnsi="Times New Roman" w:cs="Times New Roman"/>
          <w:b/>
          <w:color w:val="2B2B00"/>
          <w:sz w:val="28"/>
          <w:szCs w:val="28"/>
          <w:lang w:eastAsia="ru-RU"/>
        </w:rPr>
        <w:t xml:space="preserve"> всего раздражает в поведении одноклассников?</w:t>
      </w:r>
    </w:p>
    <w:p w14:paraId="04093E53" w14:textId="77777777" w:rsidR="008B02E0" w:rsidRPr="003D5C94" w:rsidRDefault="008B02E0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B2B00"/>
          <w:sz w:val="28"/>
          <w:szCs w:val="28"/>
        </w:rPr>
      </w:pPr>
    </w:p>
    <w:p w14:paraId="71A8B996" w14:textId="77777777" w:rsidR="007D5498" w:rsidRPr="003D5C94" w:rsidRDefault="00B15D0C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bCs/>
          <w:color w:val="2B2B00"/>
          <w:sz w:val="28"/>
          <w:szCs w:val="28"/>
        </w:rPr>
        <w:t xml:space="preserve"> </w:t>
      </w:r>
      <w:r w:rsidR="009D68AC" w:rsidRPr="003D5C94">
        <w:rPr>
          <w:rFonts w:ascii="Times New Roman" w:hAnsi="Times New Roman" w:cs="Times New Roman"/>
          <w:bCs/>
          <w:color w:val="2B2B00"/>
          <w:sz w:val="28"/>
          <w:szCs w:val="28"/>
        </w:rPr>
        <w:t xml:space="preserve">Решение жизненных задач – это тяжёлый повседневный труд над собой. </w:t>
      </w:r>
    </w:p>
    <w:p w14:paraId="70E49B9C" w14:textId="58CEE6BF" w:rsidR="007D5498" w:rsidRPr="003D5C94" w:rsidRDefault="004D75C8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b/>
          <w:bCs/>
          <w:color w:val="2B2B00"/>
          <w:sz w:val="28"/>
          <w:szCs w:val="28"/>
        </w:rPr>
        <w:t>Подведение итогов</w:t>
      </w:r>
      <w:r w:rsidR="003D5C94">
        <w:rPr>
          <w:rFonts w:ascii="Times New Roman" w:hAnsi="Times New Roman" w:cs="Times New Roman"/>
          <w:b/>
          <w:bCs/>
          <w:color w:val="2B2B00"/>
          <w:sz w:val="28"/>
          <w:szCs w:val="28"/>
        </w:rPr>
        <w:t>.</w:t>
      </w:r>
    </w:p>
    <w:p w14:paraId="0D32B413" w14:textId="77777777" w:rsidR="00F20E7D" w:rsidRPr="003D5C94" w:rsidRDefault="00F20E7D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color w:val="2B2B00"/>
          <w:sz w:val="28"/>
          <w:szCs w:val="28"/>
        </w:rPr>
        <w:t>Подводя итог нашего мероприятия, хочу услышать от вас два основных вывода.</w:t>
      </w:r>
    </w:p>
    <w:p w14:paraId="6D32EEE1" w14:textId="77777777" w:rsidR="00F20E7D" w:rsidRPr="003D5C94" w:rsidRDefault="00F20E7D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b/>
          <w:color w:val="2B2B00"/>
          <w:sz w:val="28"/>
          <w:szCs w:val="28"/>
        </w:rPr>
        <w:t>Первый. Скажите мне чем подросток отличается от ребёнка?</w:t>
      </w:r>
    </w:p>
    <w:p w14:paraId="56030D7F" w14:textId="2ADF14A3" w:rsidR="00F20E7D" w:rsidRPr="003D5C94" w:rsidRDefault="00F20E7D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i/>
          <w:color w:val="2B2B00"/>
          <w:sz w:val="28"/>
          <w:szCs w:val="28"/>
        </w:rPr>
        <w:t xml:space="preserve">(ответы </w:t>
      </w:r>
      <w:r w:rsidR="003D5C94">
        <w:rPr>
          <w:rFonts w:ascii="Times New Roman" w:hAnsi="Times New Roman" w:cs="Times New Roman"/>
          <w:i/>
          <w:color w:val="2B2B00"/>
          <w:sz w:val="28"/>
          <w:szCs w:val="28"/>
        </w:rPr>
        <w:t>учащихся</w:t>
      </w:r>
      <w:r w:rsidRPr="003D5C94">
        <w:rPr>
          <w:rFonts w:ascii="Times New Roman" w:hAnsi="Times New Roman" w:cs="Times New Roman"/>
          <w:i/>
          <w:color w:val="2B2B00"/>
          <w:sz w:val="28"/>
          <w:szCs w:val="28"/>
        </w:rPr>
        <w:t>)</w:t>
      </w:r>
    </w:p>
    <w:p w14:paraId="4E29A05F" w14:textId="50EDC652" w:rsidR="008B02E0" w:rsidRPr="003D5C94" w:rsidRDefault="008B02E0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2B2B00"/>
          <w:sz w:val="28"/>
          <w:szCs w:val="28"/>
        </w:rPr>
      </w:pPr>
      <w:r w:rsidRPr="003D5C94">
        <w:rPr>
          <w:rFonts w:ascii="Times New Roman" w:hAnsi="Times New Roman" w:cs="Times New Roman"/>
          <w:b/>
          <w:color w:val="2B2B00"/>
          <w:sz w:val="28"/>
          <w:szCs w:val="28"/>
        </w:rPr>
        <w:t xml:space="preserve"> </w:t>
      </w:r>
      <w:r w:rsidR="003D5C94" w:rsidRPr="003D5C94">
        <w:rPr>
          <w:rFonts w:ascii="Times New Roman" w:hAnsi="Times New Roman" w:cs="Times New Roman"/>
          <w:b/>
          <w:color w:val="2B2B00"/>
          <w:sz w:val="28"/>
          <w:szCs w:val="28"/>
        </w:rPr>
        <w:t>Учитель</w:t>
      </w:r>
      <w:r w:rsidRPr="003D5C94">
        <w:rPr>
          <w:rFonts w:ascii="Times New Roman" w:hAnsi="Times New Roman" w:cs="Times New Roman"/>
          <w:b/>
          <w:color w:val="2B2B00"/>
          <w:sz w:val="28"/>
          <w:szCs w:val="28"/>
        </w:rPr>
        <w:t>:</w:t>
      </w:r>
    </w:p>
    <w:p w14:paraId="2DFA312F" w14:textId="4CDE05CA" w:rsidR="008B02E0" w:rsidRPr="00E85D3A" w:rsidRDefault="00F20E7D" w:rsidP="00E85D3A">
      <w:pPr>
        <w:pStyle w:val="af0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C94">
        <w:rPr>
          <w:rFonts w:ascii="Times New Roman" w:hAnsi="Times New Roman" w:cs="Times New Roman"/>
          <w:color w:val="2B2B00"/>
          <w:sz w:val="28"/>
          <w:szCs w:val="28"/>
        </w:rPr>
        <w:t xml:space="preserve">подросток в отличие от ребёнка более </w:t>
      </w:r>
      <w:r w:rsidRPr="00E85D3A">
        <w:rPr>
          <w:rFonts w:ascii="Times New Roman" w:hAnsi="Times New Roman" w:cs="Times New Roman"/>
          <w:sz w:val="28"/>
          <w:szCs w:val="28"/>
        </w:rPr>
        <w:t>самостоятелен; он способен сам принимать решения; сам выбирает себе одежду и стиль, на многие вещи имеет собственную точку зрения</w:t>
      </w:r>
    </w:p>
    <w:p w14:paraId="723D954A" w14:textId="7C90F397" w:rsidR="00F20E7D" w:rsidRPr="00E85D3A" w:rsidRDefault="00F20E7D" w:rsidP="00E85D3A">
      <w:pPr>
        <w:pStyle w:val="af0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>подросток начинает уделять больше внимания своей внешности, появляется первая любовь, более развит физически)</w:t>
      </w:r>
    </w:p>
    <w:p w14:paraId="3F952115" w14:textId="77777777" w:rsidR="00F20E7D" w:rsidRPr="00E85D3A" w:rsidRDefault="00F20E7D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D3A">
        <w:rPr>
          <w:rFonts w:ascii="Times New Roman" w:hAnsi="Times New Roman" w:cs="Times New Roman"/>
          <w:b/>
          <w:sz w:val="28"/>
          <w:szCs w:val="28"/>
        </w:rPr>
        <w:t>Второй. Чем подросток отличается от взрослого?</w:t>
      </w:r>
    </w:p>
    <w:p w14:paraId="5722FD5E" w14:textId="5670D691" w:rsidR="00F20E7D" w:rsidRPr="00E85D3A" w:rsidRDefault="00F20E7D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5D3A">
        <w:rPr>
          <w:rFonts w:ascii="Times New Roman" w:hAnsi="Times New Roman" w:cs="Times New Roman"/>
          <w:i/>
          <w:sz w:val="28"/>
          <w:szCs w:val="28"/>
        </w:rPr>
        <w:t xml:space="preserve">(ответы </w:t>
      </w:r>
      <w:r w:rsidR="003D5C94">
        <w:rPr>
          <w:rFonts w:ascii="Times New Roman" w:hAnsi="Times New Roman" w:cs="Times New Roman"/>
          <w:i/>
          <w:sz w:val="28"/>
          <w:szCs w:val="28"/>
        </w:rPr>
        <w:t>учащихся</w:t>
      </w:r>
      <w:r w:rsidRPr="00E85D3A">
        <w:rPr>
          <w:rFonts w:ascii="Times New Roman" w:hAnsi="Times New Roman" w:cs="Times New Roman"/>
          <w:i/>
          <w:sz w:val="28"/>
          <w:szCs w:val="28"/>
        </w:rPr>
        <w:t>)</w:t>
      </w:r>
    </w:p>
    <w:p w14:paraId="745ED7B6" w14:textId="6C7E79AD" w:rsidR="008B02E0" w:rsidRPr="00E85D3A" w:rsidRDefault="008B02E0" w:rsidP="00E85D3A">
      <w:pPr>
        <w:pStyle w:val="af0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D3A">
        <w:rPr>
          <w:rFonts w:ascii="Times New Roman" w:hAnsi="Times New Roman" w:cs="Times New Roman"/>
          <w:sz w:val="28"/>
          <w:szCs w:val="28"/>
        </w:rPr>
        <w:t xml:space="preserve"> </w:t>
      </w:r>
      <w:r w:rsidR="003D5C9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85D3A">
        <w:rPr>
          <w:rFonts w:ascii="Times New Roman" w:hAnsi="Times New Roman" w:cs="Times New Roman"/>
          <w:b/>
          <w:sz w:val="28"/>
          <w:szCs w:val="28"/>
        </w:rPr>
        <w:t>:</w:t>
      </w:r>
      <w:r w:rsidR="00F20E7D" w:rsidRPr="00E85D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655C7" w14:textId="326261FA" w:rsidR="008B02E0" w:rsidRPr="00E85D3A" w:rsidRDefault="003D5C94" w:rsidP="003D5C94">
      <w:pPr>
        <w:pStyle w:val="af0"/>
        <w:numPr>
          <w:ilvl w:val="0"/>
          <w:numId w:val="17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E7D" w:rsidRPr="00E85D3A">
        <w:rPr>
          <w:rFonts w:ascii="Times New Roman" w:hAnsi="Times New Roman" w:cs="Times New Roman"/>
          <w:sz w:val="28"/>
          <w:szCs w:val="28"/>
        </w:rPr>
        <w:t xml:space="preserve">зрослые люди в отличие от подростка развиты </w:t>
      </w:r>
      <w:proofErr w:type="gramStart"/>
      <w:r w:rsidR="00F20E7D" w:rsidRPr="00E85D3A">
        <w:rPr>
          <w:rFonts w:ascii="Times New Roman" w:hAnsi="Times New Roman" w:cs="Times New Roman"/>
          <w:sz w:val="28"/>
          <w:szCs w:val="28"/>
        </w:rPr>
        <w:t xml:space="preserve">физически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E550641" w14:textId="0392E4CC" w:rsidR="003D5C94" w:rsidRDefault="003D5C94" w:rsidP="003D5C94">
      <w:pPr>
        <w:pStyle w:val="af0"/>
        <w:numPr>
          <w:ilvl w:val="0"/>
          <w:numId w:val="17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E7D" w:rsidRPr="00E85D3A">
        <w:rPr>
          <w:rFonts w:ascii="Times New Roman" w:hAnsi="Times New Roman" w:cs="Times New Roman"/>
          <w:sz w:val="28"/>
          <w:szCs w:val="28"/>
        </w:rPr>
        <w:t xml:space="preserve">зрослые люди имеют реальный жизненный опыт, </w:t>
      </w:r>
      <w:r w:rsidR="003D6537" w:rsidRPr="00E85D3A">
        <w:rPr>
          <w:rFonts w:ascii="Times New Roman" w:hAnsi="Times New Roman" w:cs="Times New Roman"/>
          <w:sz w:val="28"/>
          <w:szCs w:val="28"/>
        </w:rPr>
        <w:t>обладают профессиональными знаниями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05AD0B" w14:textId="404FBD5B" w:rsidR="008B02E0" w:rsidRPr="003D5C94" w:rsidRDefault="003D5C94" w:rsidP="003D5C94">
      <w:pPr>
        <w:pStyle w:val="af0"/>
        <w:numPr>
          <w:ilvl w:val="0"/>
          <w:numId w:val="17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E7D" w:rsidRPr="003D5C94">
        <w:rPr>
          <w:rFonts w:ascii="Times New Roman" w:hAnsi="Times New Roman" w:cs="Times New Roman"/>
          <w:sz w:val="28"/>
          <w:szCs w:val="28"/>
        </w:rPr>
        <w:t xml:space="preserve">зрослый человек несёт ответственность не только за </w:t>
      </w:r>
      <w:proofErr w:type="gramStart"/>
      <w:r w:rsidR="00F20E7D" w:rsidRPr="003D5C94">
        <w:rPr>
          <w:rFonts w:ascii="Times New Roman" w:hAnsi="Times New Roman" w:cs="Times New Roman"/>
          <w:sz w:val="28"/>
          <w:szCs w:val="28"/>
        </w:rPr>
        <w:t>себя ,</w:t>
      </w:r>
      <w:proofErr w:type="gramEnd"/>
      <w:r w:rsidR="00F20E7D" w:rsidRPr="003D5C94">
        <w:rPr>
          <w:rFonts w:ascii="Times New Roman" w:hAnsi="Times New Roman" w:cs="Times New Roman"/>
          <w:sz w:val="28"/>
          <w:szCs w:val="28"/>
        </w:rPr>
        <w:t xml:space="preserve"> но и за других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1221D" w14:textId="77777777" w:rsidR="003D5C94" w:rsidRDefault="003D5C94" w:rsidP="003D5C94">
      <w:pPr>
        <w:pStyle w:val="af0"/>
        <w:numPr>
          <w:ilvl w:val="0"/>
          <w:numId w:val="17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20E7D" w:rsidRPr="00E85D3A">
        <w:rPr>
          <w:rFonts w:ascii="Times New Roman" w:hAnsi="Times New Roman" w:cs="Times New Roman"/>
          <w:sz w:val="28"/>
          <w:szCs w:val="28"/>
        </w:rPr>
        <w:t xml:space="preserve"> подростка степень ответственности только формируется, взрослые люди менее свободны в своих поступках, так как их поведение контролируется нормами взрослой жизни и законами общества, взрослый </w:t>
      </w:r>
      <w:r w:rsidR="00F20E7D" w:rsidRPr="00E85D3A">
        <w:rPr>
          <w:rFonts w:ascii="Times New Roman" w:hAnsi="Times New Roman" w:cs="Times New Roman"/>
          <w:sz w:val="28"/>
          <w:szCs w:val="28"/>
        </w:rPr>
        <w:lastRenderedPageBreak/>
        <w:t>человек более самостоятелен, он может принимать решения и менять свой образ жизни)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42EBEA" w14:textId="6120120B" w:rsidR="003D6537" w:rsidRPr="003D5C94" w:rsidRDefault="003D6537" w:rsidP="003D5C94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C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 xml:space="preserve">Заключение. </w:t>
      </w:r>
    </w:p>
    <w:p w14:paraId="4E612DE6" w14:textId="5C013D74" w:rsidR="003D6537" w:rsidRPr="00E85D3A" w:rsidRDefault="003D5C94" w:rsidP="003D5C94">
      <w:pPr>
        <w:pStyle w:val="af6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3D6537" w:rsidRPr="003D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="003D6537" w:rsidRPr="00E85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 классный час подходит к концу. Хочется верить, что вы сделаете правильные выводы.</w:t>
      </w:r>
    </w:p>
    <w:p w14:paraId="012AABBF" w14:textId="77777777" w:rsidR="003D6537" w:rsidRPr="003D5C94" w:rsidRDefault="003D6537" w:rsidP="003D5C9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C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 фразы:</w:t>
      </w:r>
    </w:p>
    <w:p w14:paraId="5D0B7409" w14:textId="77777777" w:rsidR="003D6537" w:rsidRPr="00E85D3A" w:rsidRDefault="003D6537" w:rsidP="003D5C94">
      <w:pPr>
        <w:pStyle w:val="af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понял…</w:t>
      </w:r>
    </w:p>
    <w:p w14:paraId="1B6F5936" w14:textId="77777777" w:rsidR="003D6537" w:rsidRPr="00E85D3A" w:rsidRDefault="003D6537" w:rsidP="003D5C94">
      <w:pPr>
        <w:pStyle w:val="af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узнал…</w:t>
      </w:r>
    </w:p>
    <w:p w14:paraId="19BE26B0" w14:textId="77777777" w:rsidR="003D6537" w:rsidRPr="00E85D3A" w:rsidRDefault="003D6537" w:rsidP="003D5C94">
      <w:pPr>
        <w:pStyle w:val="af6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желаю всем…</w:t>
      </w:r>
    </w:p>
    <w:p w14:paraId="734E4AC7" w14:textId="77777777" w:rsidR="0080519E" w:rsidRDefault="004D75C8" w:rsidP="0080519E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3A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8051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E9DE19" w14:textId="7DFF2938" w:rsidR="00333870" w:rsidRPr="00E85D3A" w:rsidRDefault="0080519E" w:rsidP="0080519E">
      <w:pPr>
        <w:pStyle w:val="af0"/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80519E">
        <w:rPr>
          <w:rFonts w:ascii="Times New Roman" w:hAnsi="Times New Roman" w:cs="Times New Roman"/>
          <w:sz w:val="28"/>
          <w:szCs w:val="28"/>
        </w:rPr>
        <w:t>я</w:t>
      </w:r>
      <w:r w:rsidR="00333870" w:rsidRPr="00E85D3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предлагаю вам послушать несколько простых правил, которые помогут вам в жизни:</w:t>
      </w:r>
    </w:p>
    <w:p w14:paraId="15FA2DEA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Освободите свое сердце от ненависти — простите всех, на кого вы были обижены</w:t>
      </w:r>
    </w:p>
    <w:p w14:paraId="39C032C4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Освободите свое сердце от волнений — большинство из них бесполезны</w:t>
      </w:r>
    </w:p>
    <w:p w14:paraId="1D684AFE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Ведите простую жизнь и цените то, что имеете.</w:t>
      </w:r>
    </w:p>
    <w:p w14:paraId="4511B82E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Отдавайте больше.</w:t>
      </w:r>
    </w:p>
    <w:p w14:paraId="53D3A89B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Ожидайте меньше.</w:t>
      </w:r>
    </w:p>
    <w:p w14:paraId="79F831B9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Воспринимайте свою жизнь как единственную, неповторимую в этом мире!</w:t>
      </w:r>
    </w:p>
    <w:p w14:paraId="41988A3B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Смотрите на жизнь только с хорошей стороны! </w:t>
      </w:r>
    </w:p>
    <w:p w14:paraId="13FBD560" w14:textId="77777777" w:rsidR="00802F9F" w:rsidRPr="00E85D3A" w:rsidRDefault="00802F9F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 то, что делаешь, и делай то, что любишь.</w:t>
      </w:r>
    </w:p>
    <w:p w14:paraId="3F35727B" w14:textId="77777777" w:rsidR="00333870" w:rsidRPr="00E85D3A" w:rsidRDefault="00333870" w:rsidP="00E85D3A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Уважайте свои достоинства и достоинства другого! Любите ЖИЗНЬ! </w:t>
      </w:r>
    </w:p>
    <w:p w14:paraId="0075B1C7" w14:textId="77777777" w:rsidR="00333870" w:rsidRPr="00E85D3A" w:rsidRDefault="00333870" w:rsidP="00E85D3A">
      <w:pPr>
        <w:pStyle w:val="af0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Цените каждую минуту! Радуйтесь жизни! Радуйтесь каждому солнечному дню, первому снегу, весеннему дождику, пению птиц.</w:t>
      </w:r>
    </w:p>
    <w:p w14:paraId="3E31D1A5" w14:textId="1637DE73" w:rsidR="00DA6982" w:rsidRPr="00E85D3A" w:rsidRDefault="00DA6982" w:rsidP="00E85D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закончить наш такой интересный для вас классный час я хочу стихами:</w:t>
      </w:r>
    </w:p>
    <w:p w14:paraId="1844832F" w14:textId="785D8D15" w:rsidR="00DA6982" w:rsidRPr="0080519E" w:rsidRDefault="00DA6982" w:rsidP="008051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051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Взрослые дети, Геннадия Маркова.</w:t>
      </w:r>
    </w:p>
    <w:p w14:paraId="3E6E5A9F" w14:textId="188D3645" w:rsidR="00DA6982" w:rsidRPr="00E85D3A" w:rsidRDefault="00DA6982" w:rsidP="00E85D3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Вместе с детьми вырастают проблемы,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Горести их нам страшнее своих.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Мучают их уже взрослые темы,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Взрослая жизнь наступает у них.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Хочется их от ошибок сберечь,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Право оставив решать им самим.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за них всегда сердце болеть,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бы лет не исполнилось им.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Взрослые, но ведь для нас — наши дети,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когда трудность у них мы не спим.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Ведь ближе их, нет людей нам на свете,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поругав, за ошибку простим.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Взрослые дети, вспылив — не желаете,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Слушать что мать и отец говорит.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был таким же, вы это не знаете,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Вспомню своё — и душа заболит.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же раз мама бедная плакала,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Из-за меня, когда я задурил.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Сколько же раз, боль ей душу царапала,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дни когда я беззаботно кутил.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Взрослые дети с проблемами взрослыми,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жизни справляться желаете сами.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же не против, одно только просим: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Хоть иногда разделите их с нами!</w:t>
      </w:r>
      <w:r w:rsidRPr="00E8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85D3A">
        <w:rPr>
          <w:rFonts w:ascii="Times New Roman" w:hAnsi="Times New Roman" w:cs="Times New Roman"/>
          <w:sz w:val="28"/>
          <w:szCs w:val="28"/>
        </w:rPr>
        <w:t xml:space="preserve"> </w:t>
      </w:r>
      <w:r w:rsidR="007D5498"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Будьте счастливы! У вас все </w:t>
      </w:r>
      <w:r w:rsidR="00E85D3A"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впереди!</w:t>
      </w:r>
      <w:r w:rsidR="003D6537"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Спасибо за </w:t>
      </w:r>
      <w:r w:rsidRPr="00E85D3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работу</w:t>
      </w:r>
    </w:p>
    <w:p w14:paraId="2A974F45" w14:textId="7C67B01B" w:rsidR="00333870" w:rsidRPr="00E85D3A" w:rsidRDefault="00333870" w:rsidP="00E85D3A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5D3A">
        <w:rPr>
          <w:rFonts w:ascii="Times New Roman" w:hAnsi="Times New Roman" w:cs="Times New Roman"/>
          <w:bCs/>
          <w:sz w:val="28"/>
          <w:szCs w:val="28"/>
        </w:rPr>
        <w:t>На этом оптимистической ноте мы и закончим наш классный час</w:t>
      </w:r>
      <w:r w:rsidR="00E85D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C8C4D0" w14:textId="77777777" w:rsidR="00802F9F" w:rsidRPr="00E85D3A" w:rsidRDefault="00802F9F" w:rsidP="00E85D3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545454"/>
          <w:sz w:val="28"/>
          <w:szCs w:val="28"/>
          <w:highlight w:val="yellow"/>
          <w:lang w:eastAsia="ru-RU"/>
        </w:rPr>
      </w:pPr>
    </w:p>
    <w:p w14:paraId="7633229F" w14:textId="77777777" w:rsidR="003E789C" w:rsidRPr="00E85D3A" w:rsidRDefault="003E789C" w:rsidP="00E85D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22C41D68" w14:textId="77777777" w:rsidR="003E789C" w:rsidRPr="00E85D3A" w:rsidRDefault="003E789C" w:rsidP="00E85D3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sectPr w:rsidR="003E789C" w:rsidRPr="00E85D3A">
      <w:pgSz w:w="11906" w:h="16838"/>
      <w:pgMar w:top="1134" w:right="845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71F7"/>
    <w:multiLevelType w:val="hybridMultilevel"/>
    <w:tmpl w:val="BB32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37"/>
    <w:multiLevelType w:val="hybridMultilevel"/>
    <w:tmpl w:val="B7026C88"/>
    <w:lvl w:ilvl="0" w:tplc="AB8A7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6F52"/>
    <w:multiLevelType w:val="multilevel"/>
    <w:tmpl w:val="D866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025BA"/>
    <w:multiLevelType w:val="multilevel"/>
    <w:tmpl w:val="346E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BD5715"/>
    <w:multiLevelType w:val="multilevel"/>
    <w:tmpl w:val="0862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85774"/>
    <w:multiLevelType w:val="multilevel"/>
    <w:tmpl w:val="9E603EF6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B4F69"/>
    <w:multiLevelType w:val="multilevel"/>
    <w:tmpl w:val="6A4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793206"/>
    <w:multiLevelType w:val="hybridMultilevel"/>
    <w:tmpl w:val="3D0E98B8"/>
    <w:lvl w:ilvl="0" w:tplc="7EA27678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0A18"/>
    <w:multiLevelType w:val="multilevel"/>
    <w:tmpl w:val="333B0A18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9885DFA"/>
    <w:multiLevelType w:val="multilevel"/>
    <w:tmpl w:val="0E1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B21DF3"/>
    <w:multiLevelType w:val="hybridMultilevel"/>
    <w:tmpl w:val="554E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A33EC"/>
    <w:multiLevelType w:val="hybridMultilevel"/>
    <w:tmpl w:val="0012F86C"/>
    <w:lvl w:ilvl="0" w:tplc="3EBAC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F20B4"/>
    <w:multiLevelType w:val="hybridMultilevel"/>
    <w:tmpl w:val="904E805E"/>
    <w:lvl w:ilvl="0" w:tplc="0222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0C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4F3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85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07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0B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E0C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08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CF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74FF4"/>
    <w:multiLevelType w:val="hybridMultilevel"/>
    <w:tmpl w:val="34FE4D36"/>
    <w:lvl w:ilvl="0" w:tplc="AB8A7884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944709"/>
    <w:multiLevelType w:val="multilevel"/>
    <w:tmpl w:val="4E9447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EAE26B6"/>
    <w:multiLevelType w:val="hybridMultilevel"/>
    <w:tmpl w:val="94B46C60"/>
    <w:lvl w:ilvl="0" w:tplc="D5C4397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B472B"/>
    <w:multiLevelType w:val="hybridMultilevel"/>
    <w:tmpl w:val="09986B9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1D44174"/>
    <w:multiLevelType w:val="hybridMultilevel"/>
    <w:tmpl w:val="507862D8"/>
    <w:lvl w:ilvl="0" w:tplc="3EBAC436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E37F2C"/>
    <w:multiLevelType w:val="multilevel"/>
    <w:tmpl w:val="4238D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1E60EA"/>
    <w:multiLevelType w:val="multilevel"/>
    <w:tmpl w:val="9676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9B7242"/>
    <w:multiLevelType w:val="multilevel"/>
    <w:tmpl w:val="62F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B096A"/>
    <w:multiLevelType w:val="hybridMultilevel"/>
    <w:tmpl w:val="118E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E50C3"/>
    <w:multiLevelType w:val="multilevel"/>
    <w:tmpl w:val="778E50C3"/>
    <w:lvl w:ilvl="0">
      <w:start w:val="1"/>
      <w:numFmt w:val="bullet"/>
      <w:lvlText w:val=""/>
      <w:lvlJc w:val="left"/>
      <w:pPr>
        <w:tabs>
          <w:tab w:val="left" w:pos="644"/>
        </w:tabs>
        <w:ind w:left="644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"/>
      <w:lvlJc w:val="left"/>
      <w:pPr>
        <w:tabs>
          <w:tab w:val="left" w:pos="1004"/>
        </w:tabs>
        <w:ind w:left="1004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"/>
      <w:lvlJc w:val="left"/>
      <w:pPr>
        <w:tabs>
          <w:tab w:val="left" w:pos="1364"/>
        </w:tabs>
        <w:ind w:left="1364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"/>
      <w:lvlJc w:val="left"/>
      <w:pPr>
        <w:tabs>
          <w:tab w:val="left" w:pos="1724"/>
        </w:tabs>
        <w:ind w:left="1724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"/>
      <w:lvlJc w:val="left"/>
      <w:pPr>
        <w:tabs>
          <w:tab w:val="left" w:pos="2084"/>
        </w:tabs>
        <w:ind w:left="2084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"/>
      <w:lvlJc w:val="left"/>
      <w:pPr>
        <w:tabs>
          <w:tab w:val="left" w:pos="2444"/>
        </w:tabs>
        <w:ind w:left="2444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"/>
      <w:lvlJc w:val="left"/>
      <w:pPr>
        <w:tabs>
          <w:tab w:val="left" w:pos="2804"/>
        </w:tabs>
        <w:ind w:left="2804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"/>
      <w:lvlJc w:val="left"/>
      <w:pPr>
        <w:tabs>
          <w:tab w:val="left" w:pos="3164"/>
        </w:tabs>
        <w:ind w:left="3164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"/>
      <w:lvlJc w:val="left"/>
      <w:pPr>
        <w:tabs>
          <w:tab w:val="left" w:pos="3524"/>
        </w:tabs>
        <w:ind w:left="3524" w:hanging="360"/>
      </w:pPr>
      <w:rPr>
        <w:rFonts w:ascii="Wingdings" w:hAnsi="Wingdings" w:cs="Wingdings" w:hint="default"/>
        <w:sz w:val="28"/>
      </w:rPr>
    </w:lvl>
  </w:abstractNum>
  <w:abstractNum w:abstractNumId="23" w15:restartNumberingAfterBreak="0">
    <w:nsid w:val="7A4151D4"/>
    <w:multiLevelType w:val="hybridMultilevel"/>
    <w:tmpl w:val="EC7CFB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93940843">
    <w:abstractNumId w:val="22"/>
  </w:num>
  <w:num w:numId="2" w16cid:durableId="1554846424">
    <w:abstractNumId w:val="14"/>
  </w:num>
  <w:num w:numId="3" w16cid:durableId="681128936">
    <w:abstractNumId w:val="8"/>
  </w:num>
  <w:num w:numId="4" w16cid:durableId="454300317">
    <w:abstractNumId w:val="11"/>
  </w:num>
  <w:num w:numId="5" w16cid:durableId="864513890">
    <w:abstractNumId w:val="17"/>
  </w:num>
  <w:num w:numId="6" w16cid:durableId="1942450306">
    <w:abstractNumId w:val="18"/>
  </w:num>
  <w:num w:numId="7" w16cid:durableId="1331953745">
    <w:abstractNumId w:val="6"/>
  </w:num>
  <w:num w:numId="8" w16cid:durableId="791094650">
    <w:abstractNumId w:val="19"/>
  </w:num>
  <w:num w:numId="9" w16cid:durableId="298653759">
    <w:abstractNumId w:val="4"/>
  </w:num>
  <w:num w:numId="10" w16cid:durableId="1790662742">
    <w:abstractNumId w:val="9"/>
  </w:num>
  <w:num w:numId="11" w16cid:durableId="1417677933">
    <w:abstractNumId w:val="5"/>
  </w:num>
  <w:num w:numId="12" w16cid:durableId="673341713">
    <w:abstractNumId w:val="2"/>
  </w:num>
  <w:num w:numId="13" w16cid:durableId="95643197">
    <w:abstractNumId w:val="20"/>
  </w:num>
  <w:num w:numId="14" w16cid:durableId="1048841515">
    <w:abstractNumId w:val="12"/>
  </w:num>
  <w:num w:numId="15" w16cid:durableId="164592961">
    <w:abstractNumId w:val="23"/>
  </w:num>
  <w:num w:numId="16" w16cid:durableId="76485596">
    <w:abstractNumId w:val="3"/>
  </w:num>
  <w:num w:numId="17" w16cid:durableId="1449662967">
    <w:abstractNumId w:val="13"/>
  </w:num>
  <w:num w:numId="18" w16cid:durableId="971012226">
    <w:abstractNumId w:val="10"/>
  </w:num>
  <w:num w:numId="19" w16cid:durableId="1758599104">
    <w:abstractNumId w:val="16"/>
  </w:num>
  <w:num w:numId="20" w16cid:durableId="1109814637">
    <w:abstractNumId w:val="1"/>
  </w:num>
  <w:num w:numId="21" w16cid:durableId="1961060326">
    <w:abstractNumId w:val="7"/>
  </w:num>
  <w:num w:numId="22" w16cid:durableId="1433549322">
    <w:abstractNumId w:val="0"/>
  </w:num>
  <w:num w:numId="23" w16cid:durableId="1207062386">
    <w:abstractNumId w:val="21"/>
  </w:num>
  <w:num w:numId="24" w16cid:durableId="17566329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ECB"/>
    <w:rsid w:val="00066FC5"/>
    <w:rsid w:val="000A399D"/>
    <w:rsid w:val="00127B21"/>
    <w:rsid w:val="00144207"/>
    <w:rsid w:val="00164FBB"/>
    <w:rsid w:val="0021239A"/>
    <w:rsid w:val="002246F1"/>
    <w:rsid w:val="00231AC4"/>
    <w:rsid w:val="002A5719"/>
    <w:rsid w:val="002B4009"/>
    <w:rsid w:val="002C3507"/>
    <w:rsid w:val="002E50E7"/>
    <w:rsid w:val="00333870"/>
    <w:rsid w:val="00350D64"/>
    <w:rsid w:val="003C34A0"/>
    <w:rsid w:val="003D5C94"/>
    <w:rsid w:val="003D6537"/>
    <w:rsid w:val="003E789C"/>
    <w:rsid w:val="004454A1"/>
    <w:rsid w:val="004525BA"/>
    <w:rsid w:val="004803E0"/>
    <w:rsid w:val="00496CC9"/>
    <w:rsid w:val="004D75C8"/>
    <w:rsid w:val="004F3526"/>
    <w:rsid w:val="00523491"/>
    <w:rsid w:val="00557C22"/>
    <w:rsid w:val="005F66F9"/>
    <w:rsid w:val="005F7887"/>
    <w:rsid w:val="006160EC"/>
    <w:rsid w:val="0066300E"/>
    <w:rsid w:val="007052B7"/>
    <w:rsid w:val="00726761"/>
    <w:rsid w:val="00767C62"/>
    <w:rsid w:val="0077055E"/>
    <w:rsid w:val="007D5498"/>
    <w:rsid w:val="007E716B"/>
    <w:rsid w:val="00802F9F"/>
    <w:rsid w:val="0080519E"/>
    <w:rsid w:val="00870412"/>
    <w:rsid w:val="008728BD"/>
    <w:rsid w:val="00884BD0"/>
    <w:rsid w:val="00885C65"/>
    <w:rsid w:val="00892A0B"/>
    <w:rsid w:val="008B02E0"/>
    <w:rsid w:val="008C2815"/>
    <w:rsid w:val="008F6452"/>
    <w:rsid w:val="008F7680"/>
    <w:rsid w:val="00944D76"/>
    <w:rsid w:val="00970401"/>
    <w:rsid w:val="009865CC"/>
    <w:rsid w:val="009D68AC"/>
    <w:rsid w:val="009E02BF"/>
    <w:rsid w:val="009F2E7E"/>
    <w:rsid w:val="00A2655C"/>
    <w:rsid w:val="00A70D68"/>
    <w:rsid w:val="00A86AFC"/>
    <w:rsid w:val="00AA21A1"/>
    <w:rsid w:val="00AD5A89"/>
    <w:rsid w:val="00AF658A"/>
    <w:rsid w:val="00B15D0C"/>
    <w:rsid w:val="00B34C1B"/>
    <w:rsid w:val="00B37AFC"/>
    <w:rsid w:val="00B37C5E"/>
    <w:rsid w:val="00B41ECB"/>
    <w:rsid w:val="00B6326F"/>
    <w:rsid w:val="00B65976"/>
    <w:rsid w:val="00B96A8B"/>
    <w:rsid w:val="00BC74DF"/>
    <w:rsid w:val="00C06DA1"/>
    <w:rsid w:val="00C53478"/>
    <w:rsid w:val="00C61CA0"/>
    <w:rsid w:val="00C747D6"/>
    <w:rsid w:val="00C851A7"/>
    <w:rsid w:val="00D2124A"/>
    <w:rsid w:val="00D3414E"/>
    <w:rsid w:val="00D40390"/>
    <w:rsid w:val="00D84E01"/>
    <w:rsid w:val="00D96E13"/>
    <w:rsid w:val="00DA6982"/>
    <w:rsid w:val="00DD3A6A"/>
    <w:rsid w:val="00E23B27"/>
    <w:rsid w:val="00E55792"/>
    <w:rsid w:val="00E64F3F"/>
    <w:rsid w:val="00E85D3A"/>
    <w:rsid w:val="00EB1026"/>
    <w:rsid w:val="00EB2ED8"/>
    <w:rsid w:val="00EE72CA"/>
    <w:rsid w:val="00F20E7D"/>
    <w:rsid w:val="00FB7BA8"/>
    <w:rsid w:val="00FC2428"/>
    <w:rsid w:val="1F98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0D94C2"/>
  <w15:docId w15:val="{8B373478-641D-4F8B-B375-4213FDFB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1">
    <w:name w:val="heading 1"/>
    <w:basedOn w:val="10"/>
    <w:next w:val="a"/>
    <w:pPr>
      <w:outlineLvl w:val="0"/>
    </w:pPr>
  </w:style>
  <w:style w:type="paragraph" w:styleId="2">
    <w:name w:val="heading 2"/>
    <w:basedOn w:val="10"/>
    <w:next w:val="a"/>
    <w:pPr>
      <w:outlineLvl w:val="1"/>
    </w:pPr>
  </w:style>
  <w:style w:type="paragraph" w:styleId="3">
    <w:name w:val="heading 3"/>
    <w:basedOn w:val="10"/>
    <w:next w:val="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footnote text"/>
    <w:basedOn w:val="a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5">
    <w:name w:val="index heading"/>
    <w:basedOn w:val="a"/>
    <w:next w:val="11"/>
    <w:qFormat/>
    <w:pPr>
      <w:suppressLineNumbers/>
    </w:pPr>
    <w:rPr>
      <w:rFonts w:cs="Mangal"/>
    </w:rPr>
  </w:style>
  <w:style w:type="paragraph" w:styleId="11">
    <w:name w:val="index 1"/>
    <w:basedOn w:val="a"/>
    <w:next w:val="a"/>
    <w:uiPriority w:val="99"/>
    <w:unhideWhenUsed/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"/>
    <w:basedOn w:val="a3"/>
    <w:rPr>
      <w:rFonts w:cs="Mangal"/>
    </w:rPr>
  </w:style>
  <w:style w:type="paragraph" w:styleId="a8">
    <w:name w:val="Normal (Web)"/>
    <w:basedOn w:val="a"/>
    <w:uiPriority w:val="99"/>
    <w:qFormat/>
    <w:pPr>
      <w:spacing w:before="280" w:after="280"/>
    </w:pPr>
  </w:style>
  <w:style w:type="paragraph" w:styleId="a9">
    <w:name w:val="Subtitle"/>
    <w:basedOn w:val="10"/>
  </w:style>
  <w:style w:type="character" w:styleId="aa">
    <w:name w:val="footnote reference"/>
    <w:basedOn w:val="a0"/>
    <w:uiPriority w:val="99"/>
    <w:unhideWhenUsed/>
    <w:qFormat/>
    <w:rPr>
      <w:vertAlign w:val="superscript"/>
    </w:rPr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basedOn w:val="a0"/>
    <w:uiPriority w:val="99"/>
    <w:semiHidden/>
    <w:qFormat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ascii="Times New Roman" w:hAnsi="Times New Roman" w:cs="Wingdings"/>
      <w:sz w:val="28"/>
    </w:rPr>
  </w:style>
  <w:style w:type="character" w:customStyle="1" w:styleId="ListLabel3">
    <w:name w:val="ListLabel 3"/>
    <w:qFormat/>
    <w:rPr>
      <w:rFonts w:ascii="Times New Roman" w:hAnsi="Times New Roman" w:cs="Symbol"/>
      <w:b/>
      <w:sz w:val="28"/>
    </w:rPr>
  </w:style>
  <w:style w:type="character" w:customStyle="1" w:styleId="ListLabel4">
    <w:name w:val="ListLabel 4"/>
    <w:qFormat/>
    <w:rPr>
      <w:rFonts w:cs="Wingdings"/>
      <w:sz w:val="28"/>
    </w:rPr>
  </w:style>
  <w:style w:type="character" w:customStyle="1" w:styleId="ListLabel5">
    <w:name w:val="ListLabel 5"/>
    <w:qFormat/>
    <w:rPr>
      <w:rFonts w:ascii="Times New Roman" w:hAnsi="Times New Roman" w:cs="Symbol"/>
      <w:b/>
      <w:sz w:val="28"/>
    </w:rPr>
  </w:style>
  <w:style w:type="character" w:customStyle="1" w:styleId="ListLabel6">
    <w:name w:val="ListLabel 6"/>
    <w:qFormat/>
    <w:rPr>
      <w:rFonts w:cs="Wingdings"/>
      <w:sz w:val="28"/>
    </w:rPr>
  </w:style>
  <w:style w:type="character" w:customStyle="1" w:styleId="ListLabel7">
    <w:name w:val="ListLabel 7"/>
    <w:qFormat/>
    <w:rPr>
      <w:rFonts w:ascii="Times New Roman" w:hAnsi="Times New Roman" w:cs="Symbol"/>
      <w:b/>
      <w:sz w:val="28"/>
    </w:rPr>
  </w:style>
  <w:style w:type="character" w:customStyle="1" w:styleId="ListLabel8">
    <w:name w:val="ListLabel 8"/>
    <w:qFormat/>
    <w:rPr>
      <w:rFonts w:cs="Wingdings"/>
      <w:sz w:val="28"/>
    </w:rPr>
  </w:style>
  <w:style w:type="character" w:customStyle="1" w:styleId="ListLabel9">
    <w:name w:val="ListLabel 9"/>
    <w:qFormat/>
    <w:rPr>
      <w:rFonts w:ascii="Times New Roman" w:hAnsi="Times New Roman" w:cs="Symbol"/>
      <w:b/>
      <w:sz w:val="28"/>
    </w:rPr>
  </w:style>
  <w:style w:type="character" w:customStyle="1" w:styleId="ListLabel10">
    <w:name w:val="ListLabel 10"/>
    <w:qFormat/>
    <w:rPr>
      <w:rFonts w:cs="Wingdings"/>
      <w:sz w:val="28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ListLabel11">
    <w:name w:val="ListLabel 11"/>
    <w:qFormat/>
    <w:rPr>
      <w:rFonts w:ascii="Times New Roman" w:hAnsi="Times New Roman" w:cs="Symbol"/>
      <w:b/>
      <w:sz w:val="28"/>
    </w:rPr>
  </w:style>
  <w:style w:type="character" w:customStyle="1" w:styleId="ListLabel12">
    <w:name w:val="ListLabel 12"/>
    <w:qFormat/>
    <w:rPr>
      <w:rFonts w:cs="Wingdings"/>
      <w:sz w:val="28"/>
    </w:rPr>
  </w:style>
  <w:style w:type="character" w:customStyle="1" w:styleId="ListLabel13">
    <w:name w:val="ListLabel 13"/>
    <w:qFormat/>
    <w:rPr>
      <w:rFonts w:ascii="Times New Roman" w:hAnsi="Times New Roman" w:cs="Symbol"/>
      <w:b/>
      <w:sz w:val="28"/>
    </w:rPr>
  </w:style>
  <w:style w:type="character" w:customStyle="1" w:styleId="ListLabel14">
    <w:name w:val="ListLabel 14"/>
    <w:qFormat/>
    <w:rPr>
      <w:rFonts w:cs="Wingdings"/>
      <w:sz w:val="28"/>
    </w:rPr>
  </w:style>
  <w:style w:type="character" w:customStyle="1" w:styleId="WW8Num18z0">
    <w:name w:val="WW8Num18z0"/>
    <w:qFormat/>
    <w:rPr>
      <w:sz w:val="28"/>
      <w:szCs w:val="28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">
    <w:name w:val="c1"/>
    <w:basedOn w:val="a0"/>
    <w:qFormat/>
  </w:style>
  <w:style w:type="character" w:customStyle="1" w:styleId="WW8Num7z0">
    <w:name w:val="WW8Num7z0"/>
    <w:qFormat/>
    <w:rPr>
      <w:rFonts w:ascii="Times New Roman" w:hAnsi="Times New Roman" w:cs="Times New Roman"/>
      <w:bCs/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ListLabel15">
    <w:name w:val="ListLabel 15"/>
    <w:qFormat/>
    <w:rPr>
      <w:rFonts w:ascii="Times New Roman" w:hAnsi="Times New Roman" w:cs="Symbol"/>
      <w:b/>
      <w:sz w:val="28"/>
    </w:rPr>
  </w:style>
  <w:style w:type="character" w:customStyle="1" w:styleId="ListLabel16">
    <w:name w:val="ListLabel 16"/>
    <w:qFormat/>
    <w:rPr>
      <w:rFonts w:cs="Wingdings"/>
      <w:sz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Cs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Symbol"/>
      <w:b/>
      <w:sz w:val="28"/>
    </w:rPr>
  </w:style>
  <w:style w:type="character" w:customStyle="1" w:styleId="ListLabel19">
    <w:name w:val="ListLabel 19"/>
    <w:qFormat/>
    <w:rPr>
      <w:rFonts w:cs="Wingdings"/>
      <w:sz w:val="28"/>
    </w:rPr>
  </w:style>
  <w:style w:type="character" w:customStyle="1" w:styleId="ListLabel20">
    <w:name w:val="ListLabel 20"/>
    <w:qFormat/>
    <w:rPr>
      <w:rFonts w:ascii="Times New Roman" w:hAnsi="Times New Roman" w:cs="Times New Roman"/>
      <w:bCs/>
      <w:sz w:val="28"/>
      <w:szCs w:val="28"/>
    </w:rPr>
  </w:style>
  <w:style w:type="character" w:customStyle="1" w:styleId="ListLabel21">
    <w:name w:val="ListLabel 21"/>
    <w:qFormat/>
    <w:rPr>
      <w:rFonts w:ascii="Times New Roman" w:hAnsi="Times New Roman" w:cs="Symbol"/>
      <w:b/>
      <w:sz w:val="28"/>
    </w:rPr>
  </w:style>
  <w:style w:type="character" w:customStyle="1" w:styleId="ListLabel22">
    <w:name w:val="ListLabel 22"/>
    <w:qFormat/>
    <w:rPr>
      <w:rFonts w:cs="Wingdings"/>
      <w:sz w:val="28"/>
    </w:rPr>
  </w:style>
  <w:style w:type="character" w:customStyle="1" w:styleId="ListLabel23">
    <w:name w:val="ListLabel 23"/>
    <w:qFormat/>
    <w:rPr>
      <w:rFonts w:ascii="Times New Roman" w:hAnsi="Times New Roman" w:cs="Times New Roman"/>
      <w:bCs/>
      <w:sz w:val="28"/>
      <w:szCs w:val="28"/>
    </w:rPr>
  </w:style>
  <w:style w:type="character" w:customStyle="1" w:styleId="ListLabel24">
    <w:name w:val="ListLabel 24"/>
    <w:qFormat/>
    <w:rPr>
      <w:rFonts w:ascii="Times New Roman" w:hAnsi="Times New Roman" w:cs="Symbol"/>
      <w:b/>
      <w:sz w:val="28"/>
    </w:rPr>
  </w:style>
  <w:style w:type="character" w:customStyle="1" w:styleId="ListLabel25">
    <w:name w:val="ListLabel 25"/>
    <w:qFormat/>
    <w:rPr>
      <w:rFonts w:cs="Wingdings"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bCs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Symbol"/>
      <w:b/>
      <w:sz w:val="28"/>
    </w:rPr>
  </w:style>
  <w:style w:type="character" w:customStyle="1" w:styleId="ListLabel28">
    <w:name w:val="ListLabel 28"/>
    <w:qFormat/>
    <w:rPr>
      <w:rFonts w:cs="Wingdings"/>
      <w:sz w:val="28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Symbol"/>
      <w:b/>
      <w:sz w:val="28"/>
    </w:rPr>
  </w:style>
  <w:style w:type="character" w:customStyle="1" w:styleId="ListLabel31">
    <w:name w:val="ListLabel 31"/>
    <w:qFormat/>
    <w:rPr>
      <w:rFonts w:cs="Wingdings"/>
      <w:sz w:val="28"/>
    </w:rPr>
  </w:style>
  <w:style w:type="character" w:customStyle="1" w:styleId="ListLabel32">
    <w:name w:val="ListLabel 3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Выделение жирным"/>
    <w:rPr>
      <w:b/>
      <w:bCs/>
    </w:rPr>
  </w:style>
  <w:style w:type="character" w:customStyle="1" w:styleId="ListLabel33">
    <w:name w:val="ListLabel 33"/>
    <w:qFormat/>
    <w:rPr>
      <w:rFonts w:cs="Symbol"/>
      <w:b/>
      <w:sz w:val="28"/>
    </w:rPr>
  </w:style>
  <w:style w:type="character" w:customStyle="1" w:styleId="ListLabel34">
    <w:name w:val="ListLabel 34"/>
    <w:qFormat/>
    <w:rPr>
      <w:rFonts w:cs="Wingdings"/>
      <w:sz w:val="28"/>
    </w:rPr>
  </w:style>
  <w:style w:type="character" w:customStyle="1" w:styleId="ListLabel35">
    <w:name w:val="ListLabel 35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6">
    <w:name w:val="ListLabel 36"/>
    <w:qFormat/>
    <w:rPr>
      <w:rFonts w:ascii="Times New Roman" w:hAnsi="Times New Roman" w:cs="Wingdings"/>
      <w:sz w:val="28"/>
    </w:rPr>
  </w:style>
  <w:style w:type="character" w:customStyle="1" w:styleId="ListLabel37">
    <w:name w:val="ListLabel 37"/>
    <w:qFormat/>
    <w:rPr>
      <w:rFonts w:cs="Symbol"/>
      <w:b/>
      <w:sz w:val="28"/>
    </w:rPr>
  </w:style>
  <w:style w:type="character" w:customStyle="1" w:styleId="ListLabel38">
    <w:name w:val="ListLabel 38"/>
    <w:qFormat/>
    <w:rPr>
      <w:rFonts w:ascii="Times New Roman" w:hAnsi="Times New Roman" w:cs="Wingdings"/>
      <w:sz w:val="28"/>
    </w:rPr>
  </w:style>
  <w:style w:type="character" w:customStyle="1" w:styleId="ListLabel39">
    <w:name w:val="ListLabel 3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40">
    <w:name w:val="ListLabel 40"/>
    <w:qFormat/>
    <w:rPr>
      <w:rFonts w:cs="Symbol"/>
      <w:b/>
      <w:sz w:val="28"/>
    </w:rPr>
  </w:style>
  <w:style w:type="character" w:customStyle="1" w:styleId="ListLabel41">
    <w:name w:val="ListLabel 41"/>
    <w:qFormat/>
    <w:rPr>
      <w:rFonts w:ascii="Times New Roman" w:hAnsi="Times New Roman" w:cs="Wingdings"/>
      <w:sz w:val="28"/>
    </w:rPr>
  </w:style>
  <w:style w:type="character" w:customStyle="1" w:styleId="ListLabel42">
    <w:name w:val="ListLabel 4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43">
    <w:name w:val="ListLabel 43"/>
    <w:qFormat/>
    <w:rPr>
      <w:rFonts w:cs="Symbol"/>
      <w:b/>
      <w:sz w:val="28"/>
    </w:rPr>
  </w:style>
  <w:style w:type="character" w:customStyle="1" w:styleId="ListLabel44">
    <w:name w:val="ListLabel 44"/>
    <w:qFormat/>
    <w:rPr>
      <w:rFonts w:cs="Wingdings"/>
      <w:sz w:val="28"/>
    </w:rPr>
  </w:style>
  <w:style w:type="character" w:customStyle="1" w:styleId="ListLabel45">
    <w:name w:val="ListLabel 45"/>
    <w:qFormat/>
    <w:rPr>
      <w:rFonts w:cs="Symbol"/>
      <w:b/>
      <w:sz w:val="28"/>
    </w:rPr>
  </w:style>
  <w:style w:type="character" w:customStyle="1" w:styleId="ListLabel46">
    <w:name w:val="ListLabel 46"/>
    <w:qFormat/>
    <w:rPr>
      <w:rFonts w:cs="Wingdings"/>
      <w:sz w:val="28"/>
    </w:rPr>
  </w:style>
  <w:style w:type="character" w:customStyle="1" w:styleId="ListLabel47">
    <w:name w:val="ListLabel 47"/>
    <w:qFormat/>
    <w:rPr>
      <w:rFonts w:cs="Symbol"/>
      <w:b/>
      <w:sz w:val="28"/>
    </w:rPr>
  </w:style>
  <w:style w:type="character" w:customStyle="1" w:styleId="ListLabel48">
    <w:name w:val="ListLabel 48"/>
    <w:qFormat/>
    <w:rPr>
      <w:rFonts w:cs="Wingdings"/>
      <w:sz w:val="28"/>
    </w:rPr>
  </w:style>
  <w:style w:type="paragraph" w:customStyle="1" w:styleId="ae">
    <w:name w:val="Заглавие"/>
    <w:basedOn w:val="10"/>
  </w:style>
  <w:style w:type="paragraph" w:customStyle="1" w:styleId="12">
    <w:name w:val="Абзац списка1"/>
    <w:basedOn w:val="a"/>
    <w:qFormat/>
    <w:pPr>
      <w:spacing w:after="0"/>
      <w:ind w:left="720"/>
      <w:contextualSpacing/>
    </w:pPr>
  </w:style>
  <w:style w:type="paragraph" w:customStyle="1" w:styleId="af">
    <w:name w:val="Блочная цитата"/>
    <w:basedOn w:val="a"/>
    <w:qFormat/>
  </w:style>
  <w:style w:type="paragraph" w:customStyle="1" w:styleId="af0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af1">
    <w:name w:val="Содержимое таблицы"/>
    <w:basedOn w:val="a"/>
    <w:qFormat/>
  </w:style>
  <w:style w:type="paragraph" w:customStyle="1" w:styleId="af2">
    <w:name w:val="Заголовок таблицы"/>
    <w:basedOn w:val="af1"/>
    <w:qFormat/>
  </w:style>
  <w:style w:type="paragraph" w:customStyle="1" w:styleId="c3">
    <w:name w:val="c3"/>
    <w:basedOn w:val="a"/>
    <w:qFormat/>
    <w:pPr>
      <w:spacing w:before="280" w:after="280"/>
    </w:pPr>
  </w:style>
  <w:style w:type="paragraph" w:customStyle="1" w:styleId="13">
    <w:name w:val="Без интервала1"/>
    <w:qFormat/>
    <w:rPr>
      <w:rFonts w:ascii="Calibri" w:eastAsia="Times New Roman" w:hAnsi="Calibri" w:cs="Times New Roman"/>
      <w:color w:val="00000A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4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44207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af5">
    <w:name w:val="Strong"/>
    <w:basedOn w:val="a0"/>
    <w:uiPriority w:val="22"/>
    <w:qFormat/>
    <w:rsid w:val="004F3526"/>
    <w:rPr>
      <w:b/>
      <w:bCs/>
    </w:rPr>
  </w:style>
  <w:style w:type="paragraph" w:styleId="af6">
    <w:name w:val="List Paragraph"/>
    <w:basedOn w:val="a"/>
    <w:uiPriority w:val="34"/>
    <w:qFormat/>
    <w:rsid w:val="00AD5A8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802F9F"/>
    <w:rPr>
      <w:color w:val="0000FF"/>
      <w:u w:val="single"/>
    </w:rPr>
  </w:style>
  <w:style w:type="paragraph" w:customStyle="1" w:styleId="standard">
    <w:name w:val="standard"/>
    <w:basedOn w:val="a"/>
    <w:rsid w:val="003D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f8">
    <w:name w:val="a"/>
    <w:basedOn w:val="a0"/>
    <w:rsid w:val="003D6537"/>
  </w:style>
  <w:style w:type="paragraph" w:styleId="af9">
    <w:name w:val="No Spacing"/>
    <w:basedOn w:val="a"/>
    <w:uiPriority w:val="1"/>
    <w:qFormat/>
    <w:rsid w:val="003D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docdata">
    <w:name w:val="docdata"/>
    <w:aliases w:val="docy,v5,28883,bqiaagaaeyqcaaagiaiaaamqvgaabbrtaaaaaaaaaaaaaaaaaaaaaaaaaaaaaaaaaaaaaaaaaaaaaaaaaaaaaaaaaaaaaaaaaaaaaaaaaaaaaaaaaaaaaaaaaaaaaaaaaaaaaaaaaaaaaaaaaaaaaaaaaaaaaaaaaaaaaaaaaaaaaaaaaaaaaaaaaaaaaaaaaaaaaaaaaaaaaaaaaaaaaaaaaaaaaaaaaaaaaaa"/>
    <w:basedOn w:val="a"/>
    <w:rsid w:val="008C2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B34C1B"/>
  </w:style>
  <w:style w:type="character" w:customStyle="1" w:styleId="FontStyle43">
    <w:name w:val="Font Style43"/>
    <w:rsid w:val="00B34C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33FA7-5F99-4F67-9009-1BDBED63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Чурикова С.А.</dc:creator>
  <cp:lastModifiedBy>Екатерина</cp:lastModifiedBy>
  <cp:revision>15</cp:revision>
  <cp:lastPrinted>2022-01-21T11:40:00Z</cp:lastPrinted>
  <dcterms:created xsi:type="dcterms:W3CDTF">2022-05-26T05:14:00Z</dcterms:created>
  <dcterms:modified xsi:type="dcterms:W3CDTF">2025-03-08T05:29:00Z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1049-10.2.0.5871</vt:lpwstr>
  </property>
</Properties>
</file>